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3B7D" w14:textId="218B85AE" w:rsidR="000612AA" w:rsidRPr="008552A9" w:rsidRDefault="000612AA" w:rsidP="00182379">
      <w:pPr>
        <w:widowControl/>
        <w:spacing w:line="276" w:lineRule="auto"/>
        <w:jc w:val="both"/>
        <w:rPr>
          <w:rFonts w:cs="Courier New"/>
          <w:snapToGrid/>
          <w:sz w:val="24"/>
          <w:szCs w:val="24"/>
          <w:lang w:eastAsia="es-MX"/>
        </w:rPr>
      </w:pPr>
      <w:r w:rsidRPr="008552A9">
        <w:rPr>
          <w:rFonts w:cs="Courier New"/>
          <w:snapToGrid/>
          <w:sz w:val="24"/>
          <w:szCs w:val="24"/>
          <w:lang w:eastAsia="es-MX"/>
        </w:rPr>
        <w:t xml:space="preserve">El </w:t>
      </w:r>
      <w:r w:rsidR="00CE2014" w:rsidRPr="008552A9">
        <w:rPr>
          <w:rFonts w:cs="Courier New"/>
          <w:snapToGrid/>
          <w:sz w:val="24"/>
          <w:szCs w:val="24"/>
          <w:lang w:eastAsia="es-MX"/>
        </w:rPr>
        <w:t xml:space="preserve">Programa de Gestión Ambiental, incluye el </w:t>
      </w:r>
      <w:r w:rsidRPr="008552A9">
        <w:rPr>
          <w:rFonts w:cs="Courier New"/>
          <w:snapToGrid/>
          <w:sz w:val="24"/>
          <w:szCs w:val="24"/>
          <w:lang w:eastAsia="es-MX"/>
        </w:rPr>
        <w:t>Perfil de Proyecto</w:t>
      </w:r>
      <w:r w:rsidR="00CE2014" w:rsidRPr="008552A9">
        <w:rPr>
          <w:rFonts w:cs="Courier New"/>
          <w:snapToGrid/>
          <w:sz w:val="24"/>
          <w:szCs w:val="24"/>
          <w:lang w:eastAsia="es-MX"/>
        </w:rPr>
        <w:t>, los que deben ser</w:t>
      </w:r>
      <w:r w:rsidRPr="008552A9">
        <w:rPr>
          <w:rFonts w:cs="Courier New"/>
          <w:snapToGrid/>
          <w:sz w:val="24"/>
          <w:szCs w:val="24"/>
          <w:lang w:eastAsia="es-MX"/>
        </w:rPr>
        <w:t xml:space="preserve"> presentado</w:t>
      </w:r>
      <w:r w:rsidR="00CE2014" w:rsidRPr="008552A9">
        <w:rPr>
          <w:rFonts w:cs="Courier New"/>
          <w:snapToGrid/>
          <w:sz w:val="24"/>
          <w:szCs w:val="24"/>
          <w:lang w:eastAsia="es-MX"/>
        </w:rPr>
        <w:t xml:space="preserve">s </w:t>
      </w:r>
      <w:r w:rsidRPr="008552A9">
        <w:rPr>
          <w:rFonts w:cs="Courier New"/>
          <w:snapToGrid/>
          <w:sz w:val="24"/>
          <w:szCs w:val="24"/>
          <w:lang w:eastAsia="es-MX"/>
        </w:rPr>
        <w:t xml:space="preserve">como requisito para la solicitud de Permiso </w:t>
      </w:r>
      <w:r w:rsidR="00523461" w:rsidRPr="008552A9">
        <w:rPr>
          <w:rFonts w:cs="Courier New"/>
          <w:snapToGrid/>
          <w:sz w:val="24"/>
          <w:szCs w:val="24"/>
          <w:lang w:eastAsia="es-MX"/>
        </w:rPr>
        <w:t>Ambiental y</w:t>
      </w:r>
      <w:r w:rsidRPr="008552A9">
        <w:rPr>
          <w:rFonts w:cs="Courier New"/>
          <w:snapToGrid/>
          <w:sz w:val="24"/>
          <w:szCs w:val="24"/>
          <w:lang w:eastAsia="es-MX"/>
        </w:rPr>
        <w:t xml:space="preserve"> contendrá como mínimo lo siguiente:</w:t>
      </w:r>
    </w:p>
    <w:p w14:paraId="024B000F" w14:textId="77777777" w:rsidR="00DB174A" w:rsidRPr="008552A9" w:rsidRDefault="00DB174A" w:rsidP="00182379">
      <w:pPr>
        <w:widowControl/>
        <w:spacing w:line="276" w:lineRule="auto"/>
        <w:jc w:val="both"/>
        <w:rPr>
          <w:rFonts w:cs="Courier New"/>
          <w:snapToGrid/>
          <w:sz w:val="24"/>
          <w:szCs w:val="24"/>
          <w:lang w:eastAsia="es-MX"/>
        </w:rPr>
      </w:pPr>
    </w:p>
    <w:p w14:paraId="124DE42B" w14:textId="4A80211B" w:rsidR="000612AA" w:rsidRPr="008552A9" w:rsidRDefault="00DB174A" w:rsidP="00182379">
      <w:pPr>
        <w:widowControl/>
        <w:spacing w:line="276" w:lineRule="auto"/>
        <w:jc w:val="both"/>
        <w:rPr>
          <w:rFonts w:cs="Courier New"/>
          <w:b/>
          <w:snapToGrid/>
          <w:sz w:val="24"/>
          <w:szCs w:val="24"/>
          <w:u w:val="single"/>
          <w:lang w:eastAsia="es-MX"/>
        </w:rPr>
      </w:pPr>
      <w:r w:rsidRPr="008552A9">
        <w:rPr>
          <w:rFonts w:cs="Courier New"/>
          <w:b/>
          <w:snapToGrid/>
          <w:sz w:val="24"/>
          <w:szCs w:val="24"/>
          <w:u w:val="single"/>
          <w:lang w:eastAsia="es-MX"/>
        </w:rPr>
        <w:t>PERFIL DE PROYECTO CATEGORÍA II</w:t>
      </w:r>
    </w:p>
    <w:p w14:paraId="5136F940" w14:textId="77777777" w:rsidR="00DB174A" w:rsidRPr="008552A9" w:rsidRDefault="00DB174A" w:rsidP="00182379">
      <w:pPr>
        <w:widowControl/>
        <w:spacing w:line="276" w:lineRule="auto"/>
        <w:jc w:val="both"/>
        <w:rPr>
          <w:rFonts w:cs="Courier New"/>
          <w:b/>
          <w:snapToGrid/>
          <w:sz w:val="24"/>
          <w:szCs w:val="24"/>
          <w:u w:val="single"/>
          <w:lang w:eastAsia="es-MX"/>
        </w:rPr>
      </w:pPr>
    </w:p>
    <w:p w14:paraId="4504DC80" w14:textId="77777777" w:rsidR="000612AA" w:rsidRPr="008552A9" w:rsidRDefault="000612AA" w:rsidP="00182379">
      <w:pPr>
        <w:widowControl/>
        <w:numPr>
          <w:ilvl w:val="0"/>
          <w:numId w:val="1"/>
        </w:numPr>
        <w:spacing w:after="200" w:line="276" w:lineRule="auto"/>
        <w:contextualSpacing/>
        <w:rPr>
          <w:rFonts w:eastAsia="Calibri" w:cs="Courier New"/>
          <w:b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>Características Generales del Proyecto</w:t>
      </w:r>
      <w:r w:rsidR="00DB174A" w:rsidRPr="008552A9">
        <w:rPr>
          <w:rFonts w:eastAsia="Calibri" w:cs="Courier New"/>
          <w:b/>
          <w:snapToGrid/>
          <w:sz w:val="24"/>
          <w:szCs w:val="24"/>
          <w:lang w:eastAsia="en-US"/>
        </w:rPr>
        <w:t>.</w:t>
      </w:r>
    </w:p>
    <w:p w14:paraId="668BE294" w14:textId="77777777" w:rsidR="00DB1E0E" w:rsidRPr="008552A9" w:rsidRDefault="00DB1E0E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Nombre del Proyecto</w:t>
      </w:r>
    </w:p>
    <w:p w14:paraId="1F803DEE" w14:textId="77777777" w:rsidR="00DB1E0E" w:rsidRPr="008552A9" w:rsidRDefault="00DB1E0E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Nombre del </w:t>
      </w:r>
      <w:r w:rsidR="00771DC6" w:rsidRPr="008552A9">
        <w:rPr>
          <w:rFonts w:eastAsia="Calibri" w:cs="Courier New"/>
          <w:snapToGrid/>
          <w:sz w:val="24"/>
          <w:szCs w:val="24"/>
          <w:lang w:eastAsia="en-US"/>
        </w:rPr>
        <w:t>solicitante.</w:t>
      </w:r>
    </w:p>
    <w:p w14:paraId="15D49819" w14:textId="277FB85B" w:rsidR="000612AA" w:rsidRPr="008552A9" w:rsidRDefault="000612AA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Macro y Micro localizació</w:t>
      </w:r>
      <w:r w:rsidR="0067428B" w:rsidRPr="008552A9">
        <w:rPr>
          <w:rFonts w:eastAsia="Calibri" w:cs="Courier New"/>
          <w:snapToGrid/>
          <w:sz w:val="24"/>
          <w:szCs w:val="24"/>
          <w:lang w:eastAsia="en-US"/>
        </w:rPr>
        <w:t>n</w:t>
      </w:r>
      <w:r w:rsidR="006C18F4" w:rsidRPr="008552A9">
        <w:rPr>
          <w:rFonts w:eastAsia="Calibri" w:cs="Courier New"/>
          <w:snapToGrid/>
          <w:sz w:val="24"/>
          <w:szCs w:val="24"/>
          <w:lang w:eastAsia="en-US"/>
        </w:rPr>
        <w:t xml:space="preserve"> </w:t>
      </w:r>
    </w:p>
    <w:p w14:paraId="17DBB93F" w14:textId="782AAF2A" w:rsidR="009B286D" w:rsidRPr="008552A9" w:rsidRDefault="009B286D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Resumen ejecutivo</w:t>
      </w:r>
    </w:p>
    <w:p w14:paraId="635E6845" w14:textId="77777777" w:rsidR="000612AA" w:rsidRPr="008552A9" w:rsidRDefault="000612AA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Antecedentes del proyecto</w:t>
      </w:r>
    </w:p>
    <w:p w14:paraId="37D31CB9" w14:textId="513FB7F5" w:rsidR="000612AA" w:rsidRPr="008552A9" w:rsidRDefault="000612AA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Justificación </w:t>
      </w:r>
      <w:r w:rsidR="00BE4EFE" w:rsidRPr="008552A9">
        <w:rPr>
          <w:rFonts w:eastAsia="Calibri" w:cs="Courier New"/>
          <w:snapToGrid/>
          <w:sz w:val="24"/>
          <w:szCs w:val="24"/>
          <w:lang w:eastAsia="en-US"/>
        </w:rPr>
        <w:t>del proyecto</w:t>
      </w:r>
      <w:r w:rsidR="008773E5" w:rsidRPr="008552A9">
        <w:rPr>
          <w:rFonts w:eastAsia="Calibri" w:cs="Courier New"/>
          <w:snapToGrid/>
          <w:sz w:val="24"/>
          <w:szCs w:val="24"/>
          <w:lang w:eastAsia="en-US"/>
        </w:rPr>
        <w:t>.</w:t>
      </w:r>
    </w:p>
    <w:p w14:paraId="3901B023" w14:textId="77777777" w:rsidR="008773E5" w:rsidRPr="008552A9" w:rsidRDefault="008773E5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Marco jurídico aplicable al proyecto</w:t>
      </w:r>
      <w:r w:rsidR="00C6079F" w:rsidRPr="008552A9">
        <w:rPr>
          <w:rFonts w:eastAsia="Calibri" w:cs="Courier New"/>
          <w:snapToGrid/>
          <w:sz w:val="24"/>
          <w:szCs w:val="24"/>
          <w:lang w:eastAsia="en-US"/>
        </w:rPr>
        <w:t>.</w:t>
      </w: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  </w:t>
      </w:r>
    </w:p>
    <w:p w14:paraId="10CEFAC5" w14:textId="77777777" w:rsidR="000612AA" w:rsidRPr="008552A9" w:rsidRDefault="000612AA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Objetivo (s) General (les) y Objetivos Específicos</w:t>
      </w:r>
    </w:p>
    <w:p w14:paraId="6F77190D" w14:textId="77777777" w:rsidR="000612AA" w:rsidRPr="008552A9" w:rsidRDefault="000612AA" w:rsidP="00182379">
      <w:pPr>
        <w:widowControl/>
        <w:spacing w:line="276" w:lineRule="auto"/>
        <w:ind w:left="766"/>
        <w:contextualSpacing/>
        <w:rPr>
          <w:rFonts w:eastAsia="Calibri" w:cs="Courier New"/>
          <w:snapToGrid/>
          <w:sz w:val="24"/>
          <w:szCs w:val="24"/>
          <w:lang w:eastAsia="en-US"/>
        </w:rPr>
      </w:pPr>
    </w:p>
    <w:p w14:paraId="4708FE7C" w14:textId="77777777" w:rsidR="000612AA" w:rsidRPr="008552A9" w:rsidRDefault="000612AA" w:rsidP="00182379">
      <w:pPr>
        <w:widowControl/>
        <w:numPr>
          <w:ilvl w:val="0"/>
          <w:numId w:val="1"/>
        </w:numPr>
        <w:spacing w:after="200" w:line="276" w:lineRule="auto"/>
        <w:contextualSpacing/>
        <w:rPr>
          <w:rFonts w:eastAsia="Calibri" w:cs="Courier New"/>
          <w:b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>Descripción del Proyecto</w:t>
      </w:r>
      <w:r w:rsidR="00C86257" w:rsidRPr="008552A9">
        <w:rPr>
          <w:rFonts w:eastAsia="Calibri" w:cs="Courier New"/>
          <w:b/>
          <w:snapToGrid/>
          <w:sz w:val="24"/>
          <w:szCs w:val="24"/>
          <w:lang w:eastAsia="en-US"/>
        </w:rPr>
        <w:t>.</w:t>
      </w:r>
    </w:p>
    <w:p w14:paraId="3F17B124" w14:textId="77777777" w:rsidR="00E43673" w:rsidRPr="008552A9" w:rsidRDefault="00E43673" w:rsidP="00182379">
      <w:pPr>
        <w:widowControl/>
        <w:spacing w:after="200" w:line="276" w:lineRule="auto"/>
        <w:ind w:left="766"/>
        <w:contextualSpacing/>
        <w:rPr>
          <w:rFonts w:eastAsia="Calibri" w:cs="Courier New"/>
          <w:b/>
          <w:snapToGrid/>
          <w:sz w:val="24"/>
          <w:szCs w:val="24"/>
          <w:lang w:eastAsia="en-US"/>
        </w:rPr>
      </w:pPr>
    </w:p>
    <w:p w14:paraId="0AF3809B" w14:textId="50B676AF" w:rsidR="00C86257" w:rsidRPr="008552A9" w:rsidRDefault="000612AA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Descripción de los componentes</w:t>
      </w:r>
      <w:r w:rsidR="00890853" w:rsidRPr="008552A9">
        <w:rPr>
          <w:rFonts w:eastAsia="Calibri" w:cs="Courier New"/>
          <w:snapToGrid/>
          <w:sz w:val="24"/>
          <w:szCs w:val="24"/>
          <w:lang w:eastAsia="en-US"/>
        </w:rPr>
        <w:t xml:space="preserve"> que forman parte del proyecto. </w:t>
      </w:r>
      <w:r w:rsidR="002D0722" w:rsidRPr="008552A9">
        <w:rPr>
          <w:rFonts w:eastAsia="Calibri" w:cs="Courier New"/>
          <w:snapToGrid/>
          <w:sz w:val="24"/>
          <w:szCs w:val="24"/>
          <w:lang w:eastAsia="en-US"/>
        </w:rPr>
        <w:t>A</w:t>
      </w:r>
      <w:r w:rsidRPr="008552A9">
        <w:rPr>
          <w:rFonts w:eastAsia="Calibri" w:cs="Courier New"/>
          <w:snapToGrid/>
          <w:sz w:val="24"/>
          <w:szCs w:val="24"/>
          <w:lang w:eastAsia="en-US"/>
        </w:rPr>
        <w:t>c</w:t>
      </w:r>
      <w:r w:rsidR="00AA2670" w:rsidRPr="008552A9">
        <w:rPr>
          <w:rFonts w:eastAsia="Calibri" w:cs="Courier New"/>
          <w:snapToGrid/>
          <w:sz w:val="24"/>
          <w:szCs w:val="24"/>
          <w:lang w:eastAsia="en-US"/>
        </w:rPr>
        <w:t>tividades y obras</w:t>
      </w:r>
      <w:r w:rsidR="00890853" w:rsidRPr="008552A9">
        <w:rPr>
          <w:rFonts w:eastAsia="Calibri" w:cs="Courier New"/>
          <w:snapToGrid/>
          <w:sz w:val="24"/>
          <w:szCs w:val="24"/>
          <w:lang w:eastAsia="en-US"/>
        </w:rPr>
        <w:t xml:space="preserve"> asociadas en sus etapas de construcción y operaci</w:t>
      </w:r>
      <w:r w:rsidR="0067428B" w:rsidRPr="008552A9">
        <w:rPr>
          <w:rFonts w:eastAsia="Calibri" w:cs="Courier New"/>
          <w:snapToGrid/>
          <w:sz w:val="24"/>
          <w:szCs w:val="24"/>
          <w:lang w:eastAsia="en-US"/>
        </w:rPr>
        <w:t>ón</w:t>
      </w:r>
      <w:r w:rsidR="002D0722" w:rsidRPr="008552A9">
        <w:rPr>
          <w:rFonts w:eastAsia="Calibri" w:cs="Courier New"/>
          <w:snapToGrid/>
          <w:sz w:val="24"/>
          <w:szCs w:val="24"/>
          <w:lang w:eastAsia="en-US"/>
        </w:rPr>
        <w:t xml:space="preserve"> (cronograma)</w:t>
      </w:r>
      <w:r w:rsidR="00D27684" w:rsidRPr="008552A9">
        <w:rPr>
          <w:rFonts w:eastAsia="Calibri" w:cs="Courier New"/>
          <w:snapToGrid/>
          <w:sz w:val="24"/>
          <w:szCs w:val="24"/>
          <w:lang w:eastAsia="en-US"/>
        </w:rPr>
        <w:t>.</w:t>
      </w:r>
      <w:r w:rsidR="000B0B8A" w:rsidRPr="008552A9">
        <w:rPr>
          <w:rFonts w:eastAsia="Calibri" w:cs="Courier New"/>
          <w:snapToGrid/>
          <w:sz w:val="24"/>
          <w:szCs w:val="24"/>
          <w:lang w:eastAsia="en-US"/>
        </w:rPr>
        <w:t xml:space="preserve"> Anexar tabla de distribución de las áreas por componentes con sus respectivas dimensiones y porcentaje de ocupación.</w:t>
      </w:r>
    </w:p>
    <w:p w14:paraId="3A997B92" w14:textId="492AB606" w:rsidR="00603140" w:rsidRPr="008552A9" w:rsidRDefault="006C18F4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Plano conjunto con su leyenda y escala </w:t>
      </w:r>
      <w:r w:rsidR="00CF6399" w:rsidRPr="008552A9">
        <w:rPr>
          <w:rFonts w:eastAsia="Calibri" w:cs="Courier New"/>
          <w:snapToGrid/>
          <w:sz w:val="24"/>
          <w:szCs w:val="24"/>
          <w:lang w:eastAsia="en-US"/>
        </w:rPr>
        <w:t xml:space="preserve">de cada uno de </w:t>
      </w:r>
      <w:r w:rsidRPr="008552A9">
        <w:rPr>
          <w:rFonts w:eastAsia="Calibri" w:cs="Courier New"/>
          <w:snapToGrid/>
          <w:sz w:val="24"/>
          <w:szCs w:val="24"/>
          <w:lang w:eastAsia="en-US"/>
        </w:rPr>
        <w:t>los componentes del proyecto</w:t>
      </w:r>
      <w:r w:rsidR="0067428B" w:rsidRPr="008552A9">
        <w:rPr>
          <w:rFonts w:eastAsia="Calibri" w:cs="Courier New"/>
          <w:snapToGrid/>
          <w:sz w:val="24"/>
          <w:szCs w:val="24"/>
          <w:lang w:eastAsia="en-US"/>
        </w:rPr>
        <w:t>.</w:t>
      </w:r>
      <w:r w:rsidR="000B0B8A" w:rsidRPr="008552A9">
        <w:rPr>
          <w:rFonts w:eastAsia="Calibri" w:cs="Courier New"/>
          <w:bCs/>
          <w:snapToGrid/>
          <w:sz w:val="24"/>
          <w:szCs w:val="24"/>
          <w:lang w:val="es-NI" w:eastAsia="en-US"/>
        </w:rPr>
        <w:t xml:space="preserve"> </w:t>
      </w:r>
    </w:p>
    <w:p w14:paraId="2D2671E6" w14:textId="77777777" w:rsidR="00890853" w:rsidRPr="008552A9" w:rsidRDefault="006C18F4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Presentar y</w:t>
      </w:r>
      <w:r w:rsidR="00890853" w:rsidRPr="008552A9">
        <w:rPr>
          <w:rFonts w:eastAsia="Calibri" w:cs="Courier New"/>
          <w:snapToGrid/>
          <w:sz w:val="24"/>
          <w:szCs w:val="24"/>
          <w:lang w:eastAsia="en-US"/>
        </w:rPr>
        <w:t xml:space="preserve"> describir el flujograma de proceso </w:t>
      </w:r>
      <w:r w:rsidR="00BE4EFE" w:rsidRPr="008552A9">
        <w:rPr>
          <w:rFonts w:eastAsia="Calibri" w:cs="Courier New"/>
          <w:snapToGrid/>
          <w:sz w:val="24"/>
          <w:szCs w:val="24"/>
          <w:lang w:eastAsia="en-US"/>
        </w:rPr>
        <w:t>productivo (</w:t>
      </w:r>
      <w:r w:rsidRPr="008552A9">
        <w:rPr>
          <w:rFonts w:eastAsia="Calibri" w:cs="Courier New"/>
          <w:snapToGrid/>
          <w:sz w:val="24"/>
          <w:szCs w:val="24"/>
          <w:lang w:eastAsia="en-US"/>
        </w:rPr>
        <w:t>entradas y salidas</w:t>
      </w:r>
      <w:r w:rsidR="00BE4EFE" w:rsidRPr="008552A9">
        <w:rPr>
          <w:rFonts w:eastAsia="Calibri" w:cs="Courier New"/>
          <w:snapToGrid/>
          <w:sz w:val="24"/>
          <w:szCs w:val="24"/>
          <w:lang w:eastAsia="en-US"/>
        </w:rPr>
        <w:t>)</w:t>
      </w: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 del proyecto. </w:t>
      </w:r>
      <w:r w:rsidR="008773E5" w:rsidRPr="008552A9">
        <w:rPr>
          <w:rFonts w:eastAsia="Calibri" w:cs="Courier New"/>
          <w:snapToGrid/>
          <w:sz w:val="24"/>
          <w:szCs w:val="24"/>
          <w:lang w:eastAsia="en-US"/>
        </w:rPr>
        <w:t>En el caso de las Plantas</w:t>
      </w:r>
      <w:r w:rsidR="008E7654" w:rsidRPr="008552A9">
        <w:rPr>
          <w:rFonts w:eastAsia="Calibri" w:cs="Courier New"/>
          <w:snapToGrid/>
          <w:sz w:val="24"/>
          <w:szCs w:val="24"/>
          <w:lang w:eastAsia="en-US"/>
        </w:rPr>
        <w:t xml:space="preserve"> del sector industrial se debe realizar descripción d</w:t>
      </w:r>
      <w:r w:rsidR="008773E5" w:rsidRPr="008552A9">
        <w:rPr>
          <w:rFonts w:eastAsia="Calibri" w:cs="Courier New"/>
          <w:snapToGrid/>
          <w:sz w:val="24"/>
          <w:szCs w:val="24"/>
          <w:lang w:eastAsia="en-US"/>
        </w:rPr>
        <w:t xml:space="preserve">el tipo de tecnología y capacidad de la planta por día. </w:t>
      </w:r>
      <w:r w:rsidR="00890853" w:rsidRPr="008552A9">
        <w:rPr>
          <w:rFonts w:eastAsia="Calibri" w:cs="Courier New"/>
          <w:snapToGrid/>
          <w:sz w:val="24"/>
          <w:szCs w:val="24"/>
          <w:lang w:eastAsia="en-US"/>
        </w:rPr>
        <w:t xml:space="preserve">  </w:t>
      </w:r>
    </w:p>
    <w:p w14:paraId="36EC4093" w14:textId="38CC8BEF" w:rsidR="003E5AD0" w:rsidRPr="008552A9" w:rsidRDefault="000612AA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Descripción y manejo del sistema de tratamiento de aguas resid</w:t>
      </w:r>
      <w:r w:rsidR="00890853" w:rsidRPr="008552A9">
        <w:rPr>
          <w:rFonts w:eastAsia="Calibri" w:cs="Courier New"/>
          <w:snapToGrid/>
          <w:sz w:val="24"/>
          <w:szCs w:val="24"/>
          <w:lang w:eastAsia="en-US"/>
        </w:rPr>
        <w:t xml:space="preserve">uales domésticas e industriales, tipo de tecnología seleccionada y sus unidades de tratamiento, adjuntar planos y diseño detallado, especificaciones técnicos y </w:t>
      </w:r>
      <w:r w:rsidR="00CF6399" w:rsidRPr="008552A9">
        <w:rPr>
          <w:rFonts w:eastAsia="Calibri" w:cs="Courier New"/>
          <w:snapToGrid/>
          <w:sz w:val="24"/>
          <w:szCs w:val="24"/>
          <w:lang w:eastAsia="en-US"/>
        </w:rPr>
        <w:t>memoria de cálculo</w:t>
      </w:r>
      <w:r w:rsidR="00890853" w:rsidRPr="008552A9">
        <w:rPr>
          <w:rFonts w:eastAsia="Calibri" w:cs="Courier New"/>
          <w:snapToGrid/>
          <w:sz w:val="24"/>
          <w:szCs w:val="24"/>
          <w:lang w:eastAsia="en-US"/>
        </w:rPr>
        <w:t xml:space="preserve"> de los sistemas</w:t>
      </w:r>
      <w:r w:rsidR="00BE4FE6" w:rsidRPr="008552A9">
        <w:rPr>
          <w:rFonts w:eastAsia="Calibri" w:cs="Courier New"/>
          <w:snapToGrid/>
          <w:sz w:val="24"/>
          <w:szCs w:val="24"/>
          <w:lang w:eastAsia="en-US"/>
        </w:rPr>
        <w:t>; manual de operaciones y mantenimiento</w:t>
      </w:r>
      <w:r w:rsidR="00CF6399" w:rsidRPr="008552A9">
        <w:rPr>
          <w:rFonts w:eastAsia="Calibri" w:cs="Courier New"/>
          <w:snapToGrid/>
          <w:sz w:val="24"/>
          <w:szCs w:val="24"/>
          <w:lang w:eastAsia="en-US"/>
        </w:rPr>
        <w:t xml:space="preserve">. </w:t>
      </w:r>
      <w:r w:rsidR="00890853" w:rsidRPr="008552A9">
        <w:rPr>
          <w:rFonts w:eastAsia="Calibri" w:cs="Courier New"/>
          <w:snapToGrid/>
          <w:sz w:val="24"/>
          <w:szCs w:val="24"/>
          <w:lang w:eastAsia="en-US"/>
        </w:rPr>
        <w:t xml:space="preserve">(en caso que aplique). </w:t>
      </w:r>
    </w:p>
    <w:p w14:paraId="797FB25E" w14:textId="77777777" w:rsidR="002D0722" w:rsidRPr="008552A9" w:rsidRDefault="002D0722" w:rsidP="002D0722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eastAsia="Calibri" w:cs="Courier New"/>
          <w:sz w:val="24"/>
          <w:szCs w:val="24"/>
          <w:lang w:val="es-NI" w:eastAsia="en-US"/>
        </w:rPr>
      </w:pPr>
      <w:r w:rsidRPr="008552A9">
        <w:rPr>
          <w:rFonts w:eastAsia="Calibri" w:cs="Courier New"/>
          <w:sz w:val="24"/>
          <w:szCs w:val="24"/>
          <w:lang w:val="es-NI" w:eastAsia="en-US"/>
        </w:rPr>
        <w:t xml:space="preserve">Presentar las </w:t>
      </w:r>
      <w:r w:rsidRPr="008552A9">
        <w:rPr>
          <w:rFonts w:eastAsia="Calibri" w:cs="Courier New"/>
          <w:snapToGrid/>
          <w:sz w:val="24"/>
          <w:szCs w:val="24"/>
          <w:lang w:eastAsia="en-US"/>
        </w:rPr>
        <w:t>obras</w:t>
      </w:r>
      <w:r w:rsidRPr="008552A9">
        <w:rPr>
          <w:rFonts w:eastAsia="Calibri" w:cs="Courier New"/>
          <w:sz w:val="24"/>
          <w:szCs w:val="24"/>
          <w:lang w:val="es-NI" w:eastAsia="en-US"/>
        </w:rPr>
        <w:t xml:space="preserve"> para el manejo de las aguas pluviales (memoria de cálculo, diseños y planos considerando todas las áreas tributarias). </w:t>
      </w:r>
    </w:p>
    <w:p w14:paraId="20760DD6" w14:textId="77777777" w:rsidR="00223C4A" w:rsidRPr="008552A9" w:rsidRDefault="00223C4A" w:rsidP="00182379">
      <w:pPr>
        <w:widowControl/>
        <w:spacing w:after="200" w:line="276" w:lineRule="auto"/>
        <w:ind w:left="567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</w:p>
    <w:p w14:paraId="46764559" w14:textId="194F2566" w:rsidR="0067428B" w:rsidRPr="008552A9" w:rsidRDefault="008773E5" w:rsidP="00182379">
      <w:pPr>
        <w:widowControl/>
        <w:spacing w:after="200" w:line="276" w:lineRule="auto"/>
        <w:jc w:val="both"/>
        <w:rPr>
          <w:rFonts w:eastAsia="MS Mincho" w:cs="Courier New"/>
          <w:sz w:val="24"/>
          <w:szCs w:val="24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En</w:t>
      </w:r>
      <w:r w:rsidR="00D65D8D" w:rsidRPr="008552A9">
        <w:rPr>
          <w:rFonts w:eastAsia="Calibri" w:cs="Courier New"/>
          <w:snapToGrid/>
          <w:sz w:val="24"/>
          <w:szCs w:val="24"/>
          <w:lang w:eastAsia="en-US"/>
        </w:rPr>
        <w:t xml:space="preserve"> proyectos de</w:t>
      </w: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 </w:t>
      </w:r>
      <w:r w:rsidR="0067428B" w:rsidRPr="008552A9">
        <w:rPr>
          <w:rFonts w:eastAsia="Calibri" w:cs="Courier New"/>
          <w:snapToGrid/>
          <w:sz w:val="24"/>
          <w:szCs w:val="24"/>
          <w:lang w:eastAsia="en-US"/>
        </w:rPr>
        <w:t xml:space="preserve">industria minera, incluir el </w:t>
      </w:r>
      <w:r w:rsidR="00223C4A" w:rsidRPr="008552A9">
        <w:rPr>
          <w:rFonts w:eastAsia="Calibri" w:cs="Courier New"/>
          <w:snapToGrid/>
          <w:sz w:val="24"/>
          <w:szCs w:val="24"/>
          <w:lang w:eastAsia="en-US"/>
        </w:rPr>
        <w:t>método</w:t>
      </w:r>
      <w:r w:rsidR="00D65D8D" w:rsidRPr="008552A9">
        <w:rPr>
          <w:rFonts w:eastAsia="Calibri" w:cs="Courier New"/>
          <w:snapToGrid/>
          <w:sz w:val="24"/>
          <w:szCs w:val="24"/>
          <w:lang w:eastAsia="en-US"/>
        </w:rPr>
        <w:t xml:space="preserve"> y plan de explotación con sus características de la veta</w:t>
      </w:r>
      <w:r w:rsidR="0067428B" w:rsidRPr="008552A9">
        <w:rPr>
          <w:rFonts w:eastAsia="Calibri" w:cs="Courier New"/>
          <w:snapToGrid/>
          <w:sz w:val="24"/>
          <w:szCs w:val="24"/>
          <w:lang w:eastAsia="en-US"/>
        </w:rPr>
        <w:t>.</w:t>
      </w:r>
      <w:r w:rsidR="00223C4A" w:rsidRPr="008552A9">
        <w:rPr>
          <w:rFonts w:eastAsia="MS Mincho" w:cs="Courier New"/>
          <w:sz w:val="24"/>
          <w:szCs w:val="24"/>
        </w:rPr>
        <w:t xml:space="preserve"> </w:t>
      </w:r>
    </w:p>
    <w:p w14:paraId="7B244ADE" w14:textId="23348753" w:rsidR="009B286D" w:rsidRPr="008552A9" w:rsidRDefault="009B286D" w:rsidP="00182379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Courier New"/>
          <w:b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>Insumos requeridos en las etapas de construcción y operación del proyecto.</w:t>
      </w:r>
    </w:p>
    <w:p w14:paraId="3A592D72" w14:textId="77777777" w:rsidR="009B286D" w:rsidRPr="008552A9" w:rsidRDefault="009B286D" w:rsidP="00182379">
      <w:pPr>
        <w:widowControl/>
        <w:spacing w:line="276" w:lineRule="auto"/>
        <w:rPr>
          <w:rFonts w:cs="Courier New"/>
          <w:b/>
          <w:snapToGrid/>
          <w:sz w:val="24"/>
          <w:szCs w:val="24"/>
          <w:lang w:eastAsia="es-MX"/>
        </w:rPr>
      </w:pPr>
    </w:p>
    <w:p w14:paraId="0A313F91" w14:textId="297ECBB8" w:rsidR="009B286D" w:rsidRPr="008552A9" w:rsidRDefault="009B286D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mbria" w:cs="Courier New"/>
          <w:bCs/>
          <w:sz w:val="24"/>
          <w:szCs w:val="24"/>
          <w:lang w:eastAsia="zh-CN"/>
        </w:rPr>
        <w:t>Indicar y detallar los equipos, maqu</w:t>
      </w:r>
      <w:r w:rsidR="007213DC" w:rsidRPr="008552A9">
        <w:rPr>
          <w:rFonts w:eastAsia="Cambria" w:cs="Courier New"/>
          <w:bCs/>
          <w:sz w:val="24"/>
          <w:szCs w:val="24"/>
          <w:lang w:eastAsia="zh-CN"/>
        </w:rPr>
        <w:t xml:space="preserve">inarias e insumos a utilizarse. </w:t>
      </w:r>
    </w:p>
    <w:p w14:paraId="6E754997" w14:textId="7513F156" w:rsidR="00B2089A" w:rsidRPr="008552A9" w:rsidRDefault="000612AA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Fuente y </w:t>
      </w:r>
      <w:r w:rsidRPr="008552A9">
        <w:rPr>
          <w:rFonts w:eastAsia="Cambria" w:cs="Courier New"/>
          <w:bCs/>
          <w:sz w:val="24"/>
          <w:szCs w:val="24"/>
          <w:lang w:eastAsia="zh-CN"/>
        </w:rPr>
        <w:t>demanda</w:t>
      </w: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 estimada </w:t>
      </w:r>
      <w:r w:rsidR="009B286D" w:rsidRPr="008552A9">
        <w:rPr>
          <w:rFonts w:eastAsia="Calibri" w:cs="Courier New"/>
          <w:snapToGrid/>
          <w:sz w:val="24"/>
          <w:szCs w:val="24"/>
          <w:lang w:eastAsia="en-US"/>
        </w:rPr>
        <w:t>de los recursos; agua, energía, hidrocarburos</w:t>
      </w:r>
      <w:r w:rsidR="00CA4103" w:rsidRPr="008552A9">
        <w:rPr>
          <w:rFonts w:eastAsia="Calibri" w:cs="Courier New"/>
          <w:snapToGrid/>
          <w:sz w:val="24"/>
          <w:szCs w:val="24"/>
          <w:lang w:eastAsia="en-US"/>
        </w:rPr>
        <w:t xml:space="preserve"> y derivados, sustancias químicas </w:t>
      </w:r>
      <w:r w:rsidR="009B286D" w:rsidRPr="008552A9">
        <w:rPr>
          <w:rFonts w:eastAsia="Calibri" w:cs="Courier New"/>
          <w:snapToGrid/>
          <w:sz w:val="24"/>
          <w:szCs w:val="24"/>
          <w:lang w:eastAsia="en-US"/>
        </w:rPr>
        <w:t>a utilizar y forma de almacenamiento.</w:t>
      </w:r>
      <w:r w:rsidR="00BA5570" w:rsidRPr="008552A9">
        <w:rPr>
          <w:rFonts w:eastAsia="Calibri" w:cs="Courier New"/>
          <w:snapToGrid/>
          <w:sz w:val="24"/>
          <w:szCs w:val="24"/>
          <w:lang w:eastAsia="en-US"/>
        </w:rPr>
        <w:t xml:space="preserve"> Adjuntar fichas técnicas</w:t>
      </w:r>
      <w:r w:rsidR="00CA4103" w:rsidRPr="008552A9">
        <w:rPr>
          <w:rFonts w:eastAsia="Calibri" w:cs="Courier New"/>
          <w:snapToGrid/>
          <w:sz w:val="24"/>
          <w:szCs w:val="24"/>
          <w:lang w:eastAsia="en-US"/>
        </w:rPr>
        <w:t>.</w:t>
      </w:r>
    </w:p>
    <w:p w14:paraId="70078D57" w14:textId="650DEF55" w:rsidR="009B286D" w:rsidRPr="008552A9" w:rsidRDefault="009B286D" w:rsidP="00182379">
      <w:pPr>
        <w:widowControl/>
        <w:spacing w:after="200" w:line="276" w:lineRule="auto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</w:p>
    <w:p w14:paraId="7850C6AB" w14:textId="77777777" w:rsidR="002D0722" w:rsidRPr="008552A9" w:rsidRDefault="002D0722" w:rsidP="002D0722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Courier New"/>
          <w:b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 xml:space="preserve">Límites del Área de Influencia. </w:t>
      </w:r>
    </w:p>
    <w:p w14:paraId="7555CB36" w14:textId="77777777" w:rsidR="002D0722" w:rsidRPr="008552A9" w:rsidRDefault="002D0722" w:rsidP="002D0722">
      <w:pPr>
        <w:widowControl/>
        <w:spacing w:after="200" w:line="276" w:lineRule="auto"/>
        <w:ind w:left="927"/>
        <w:contextualSpacing/>
        <w:jc w:val="both"/>
        <w:rPr>
          <w:rFonts w:eastAsia="Calibri" w:cs="Courier New"/>
          <w:b/>
          <w:snapToGrid/>
          <w:sz w:val="24"/>
          <w:szCs w:val="24"/>
          <w:lang w:eastAsia="en-US"/>
        </w:rPr>
      </w:pPr>
    </w:p>
    <w:p w14:paraId="4E7DDA3D" w14:textId="693A3003" w:rsidR="002D0722" w:rsidRPr="008552A9" w:rsidRDefault="002D0722" w:rsidP="002D0722">
      <w:pPr>
        <w:widowControl/>
        <w:spacing w:after="200" w:line="276" w:lineRule="auto"/>
        <w:ind w:left="927"/>
        <w:contextualSpacing/>
        <w:jc w:val="both"/>
        <w:rPr>
          <w:rFonts w:eastAsia="Calibri" w:cs="Courier New"/>
          <w:bCs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bCs/>
          <w:snapToGrid/>
          <w:sz w:val="24"/>
          <w:szCs w:val="24"/>
          <w:lang w:eastAsia="en-US"/>
        </w:rPr>
        <w:t>Delimitar y justificar el área (directa e indirecta) que potencialmente será afectada por los impactos ambientales previstos producto de las actividades a ser desarrolladas durante la ejecución del Proyecto. (en un radio de 1000 metros)</w:t>
      </w:r>
    </w:p>
    <w:p w14:paraId="64DC948D" w14:textId="77777777" w:rsidR="002D0722" w:rsidRPr="008552A9" w:rsidRDefault="002D0722" w:rsidP="002D0722">
      <w:pPr>
        <w:widowControl/>
        <w:spacing w:after="200" w:line="276" w:lineRule="auto"/>
        <w:ind w:left="927"/>
        <w:contextualSpacing/>
        <w:jc w:val="both"/>
        <w:rPr>
          <w:rFonts w:eastAsia="Calibri" w:cs="Courier New"/>
          <w:bCs/>
          <w:snapToGrid/>
          <w:sz w:val="24"/>
          <w:szCs w:val="24"/>
          <w:lang w:eastAsia="en-US"/>
        </w:rPr>
      </w:pPr>
    </w:p>
    <w:p w14:paraId="6CC62BA7" w14:textId="4D2A250F" w:rsidR="008E7726" w:rsidRPr="008552A9" w:rsidRDefault="00D65D8D" w:rsidP="002D0722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Courier New"/>
          <w:b/>
          <w:snapToGrid/>
          <w:sz w:val="24"/>
          <w:szCs w:val="24"/>
          <w:lang w:eastAsia="en-US"/>
        </w:rPr>
      </w:pPr>
      <w:r w:rsidRPr="008552A9">
        <w:rPr>
          <w:rFonts w:cs="Courier New"/>
          <w:b/>
          <w:sz w:val="24"/>
          <w:szCs w:val="24"/>
        </w:rPr>
        <w:t>Caracterización</w:t>
      </w:r>
      <w:r w:rsidR="007213DC" w:rsidRPr="008552A9">
        <w:rPr>
          <w:rFonts w:eastAsia="Calibri" w:cs="Courier New"/>
          <w:b/>
          <w:snapToGrid/>
          <w:sz w:val="24"/>
          <w:szCs w:val="24"/>
          <w:lang w:eastAsia="en-US"/>
        </w:rPr>
        <w:t xml:space="preserve"> ambiental considerando la actividad y ubicación</w:t>
      </w:r>
      <w:r w:rsidR="008E7726" w:rsidRPr="008552A9">
        <w:rPr>
          <w:rFonts w:eastAsia="Calibri" w:cs="Courier New"/>
          <w:b/>
          <w:snapToGrid/>
          <w:sz w:val="24"/>
          <w:szCs w:val="24"/>
          <w:lang w:eastAsia="en-US"/>
        </w:rPr>
        <w:t xml:space="preserve"> de</w:t>
      </w:r>
      <w:r w:rsidR="007213DC" w:rsidRPr="008552A9">
        <w:rPr>
          <w:rFonts w:eastAsia="Calibri" w:cs="Courier New"/>
          <w:b/>
          <w:snapToGrid/>
          <w:sz w:val="24"/>
          <w:szCs w:val="24"/>
          <w:lang w:eastAsia="en-US"/>
        </w:rPr>
        <w:t>l</w:t>
      </w:r>
      <w:r w:rsidR="008E7726" w:rsidRPr="008552A9">
        <w:rPr>
          <w:rFonts w:eastAsia="Calibri" w:cs="Courier New"/>
          <w:b/>
          <w:snapToGrid/>
          <w:sz w:val="24"/>
          <w:szCs w:val="24"/>
          <w:lang w:eastAsia="en-US"/>
        </w:rPr>
        <w:t xml:space="preserve"> proyecto a desarrollar. </w:t>
      </w:r>
    </w:p>
    <w:p w14:paraId="098598FC" w14:textId="77777777" w:rsidR="008E7726" w:rsidRPr="008552A9" w:rsidRDefault="008E7726" w:rsidP="00182379">
      <w:pPr>
        <w:widowControl/>
        <w:spacing w:after="200" w:line="276" w:lineRule="auto"/>
        <w:contextualSpacing/>
        <w:jc w:val="both"/>
        <w:rPr>
          <w:rFonts w:eastAsia="Calibri" w:cs="Courier New"/>
          <w:b/>
          <w:snapToGrid/>
          <w:sz w:val="24"/>
          <w:szCs w:val="24"/>
          <w:lang w:eastAsia="en-US"/>
        </w:rPr>
      </w:pPr>
    </w:p>
    <w:p w14:paraId="654AC400" w14:textId="77777777" w:rsidR="00603140" w:rsidRPr="008552A9" w:rsidRDefault="00D65D8D" w:rsidP="00182379">
      <w:pPr>
        <w:widowControl/>
        <w:spacing w:after="200" w:line="276" w:lineRule="auto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Se debe realizar una descripción de </w:t>
      </w:r>
      <w:r w:rsidR="008E7726" w:rsidRPr="008552A9">
        <w:rPr>
          <w:rFonts w:eastAsia="Calibri" w:cs="Courier New"/>
          <w:snapToGrid/>
          <w:sz w:val="24"/>
          <w:szCs w:val="24"/>
          <w:lang w:eastAsia="en-US"/>
        </w:rPr>
        <w:t>las características</w:t>
      </w: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 de</w:t>
      </w:r>
      <w:r w:rsidR="008E7726" w:rsidRPr="008552A9">
        <w:rPr>
          <w:rFonts w:eastAsia="Calibri" w:cs="Courier New"/>
          <w:snapToGrid/>
          <w:sz w:val="24"/>
          <w:szCs w:val="24"/>
          <w:lang w:eastAsia="en-US"/>
        </w:rPr>
        <w:t>l medio</w:t>
      </w: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 </w:t>
      </w:r>
      <w:r w:rsidR="008E7726" w:rsidRPr="008552A9">
        <w:rPr>
          <w:rFonts w:eastAsia="Calibri" w:cs="Courier New"/>
          <w:snapToGrid/>
          <w:sz w:val="24"/>
          <w:szCs w:val="24"/>
          <w:lang w:eastAsia="en-US"/>
        </w:rPr>
        <w:t>abiótico</w:t>
      </w: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 y biótic</w:t>
      </w:r>
      <w:r w:rsidR="008E7726" w:rsidRPr="008552A9">
        <w:rPr>
          <w:rFonts w:eastAsia="Calibri" w:cs="Courier New"/>
          <w:snapToGrid/>
          <w:sz w:val="24"/>
          <w:szCs w:val="24"/>
          <w:lang w:eastAsia="en-US"/>
        </w:rPr>
        <w:t>o del área de influencia directa, la cual deberá estar</w:t>
      </w: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 soportada con estudios técnicos realizados en el </w:t>
      </w:r>
      <w:r w:rsidR="008E7726" w:rsidRPr="008552A9">
        <w:rPr>
          <w:rFonts w:eastAsia="Calibri" w:cs="Courier New"/>
          <w:snapToGrid/>
          <w:sz w:val="24"/>
          <w:szCs w:val="24"/>
          <w:lang w:eastAsia="en-US"/>
        </w:rPr>
        <w:t>área</w:t>
      </w: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 de incidencia con sus mapas </w:t>
      </w:r>
      <w:r w:rsidR="008E7726" w:rsidRPr="008552A9">
        <w:rPr>
          <w:rFonts w:eastAsia="Calibri" w:cs="Courier New"/>
          <w:snapToGrid/>
          <w:sz w:val="24"/>
          <w:szCs w:val="24"/>
          <w:lang w:eastAsia="en-US"/>
        </w:rPr>
        <w:t xml:space="preserve">temáticos con su debida </w:t>
      </w:r>
      <w:r w:rsidR="007213DC" w:rsidRPr="008552A9">
        <w:rPr>
          <w:rFonts w:eastAsia="Calibri" w:cs="Courier New"/>
          <w:snapToGrid/>
          <w:sz w:val="24"/>
          <w:szCs w:val="24"/>
          <w:lang w:eastAsia="en-US"/>
        </w:rPr>
        <w:t>interpretación. Los</w:t>
      </w:r>
      <w:r w:rsidR="00E43673" w:rsidRPr="008552A9">
        <w:rPr>
          <w:rFonts w:eastAsia="Calibri" w:cs="Courier New"/>
          <w:snapToGrid/>
          <w:sz w:val="24"/>
          <w:szCs w:val="24"/>
          <w:lang w:eastAsia="en-US"/>
        </w:rPr>
        <w:t xml:space="preserve"> estudios a considerar corresponden</w:t>
      </w:r>
      <w:r w:rsidR="00681819" w:rsidRPr="008552A9">
        <w:rPr>
          <w:rFonts w:eastAsia="Calibri" w:cs="Courier New"/>
          <w:snapToGrid/>
          <w:sz w:val="24"/>
          <w:szCs w:val="24"/>
          <w:lang w:eastAsia="en-US"/>
        </w:rPr>
        <w:t xml:space="preserve"> a: </w:t>
      </w:r>
    </w:p>
    <w:p w14:paraId="004E26A5" w14:textId="77777777" w:rsidR="008E7726" w:rsidRPr="008552A9" w:rsidRDefault="008E7726" w:rsidP="00182379">
      <w:pPr>
        <w:widowControl/>
        <w:spacing w:after="200" w:line="276" w:lineRule="auto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</w:p>
    <w:p w14:paraId="7F8F24DA" w14:textId="77777777" w:rsidR="002D0722" w:rsidRPr="008552A9" w:rsidRDefault="008E7726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cs="Courier New"/>
          <w:sz w:val="24"/>
          <w:szCs w:val="24"/>
        </w:rPr>
      </w:pPr>
      <w:r w:rsidRPr="008552A9">
        <w:rPr>
          <w:rFonts w:eastAsia="Calibri" w:cs="Courier New"/>
          <w:b/>
          <w:bCs/>
          <w:sz w:val="24"/>
          <w:szCs w:val="24"/>
          <w:lang w:val="es-NI" w:eastAsia="en-US"/>
        </w:rPr>
        <w:t>Geología</w:t>
      </w:r>
      <w:r w:rsidRPr="008552A9">
        <w:rPr>
          <w:rFonts w:cs="Courier New"/>
          <w:b/>
          <w:sz w:val="24"/>
          <w:szCs w:val="24"/>
        </w:rPr>
        <w:t>:</w:t>
      </w:r>
      <w:r w:rsidRPr="008552A9">
        <w:rPr>
          <w:rFonts w:cs="Courier New"/>
          <w:sz w:val="24"/>
          <w:szCs w:val="24"/>
        </w:rPr>
        <w:t xml:space="preserve"> Realizar descripción de las condiciones geológicas del área propuesta para desarrollar el proyecto considerando su estructura geológica, características ge</w:t>
      </w:r>
      <w:r w:rsidR="00C6079F" w:rsidRPr="008552A9">
        <w:rPr>
          <w:rFonts w:cs="Courier New"/>
          <w:sz w:val="24"/>
          <w:szCs w:val="24"/>
        </w:rPr>
        <w:t>ológicas del sitio del proyecto.</w:t>
      </w:r>
    </w:p>
    <w:p w14:paraId="512D37F8" w14:textId="04A4C16A" w:rsidR="000F609B" w:rsidRPr="008552A9" w:rsidRDefault="000F609B" w:rsidP="002D0722">
      <w:pPr>
        <w:widowControl/>
        <w:spacing w:after="200" w:line="276" w:lineRule="auto"/>
        <w:ind w:left="567"/>
        <w:contextualSpacing/>
        <w:jc w:val="both"/>
        <w:rPr>
          <w:rFonts w:cs="Courier New"/>
          <w:sz w:val="24"/>
          <w:szCs w:val="24"/>
        </w:rPr>
      </w:pPr>
      <w:r w:rsidRPr="008552A9">
        <w:rPr>
          <w:rFonts w:cs="Courier New"/>
          <w:sz w:val="24"/>
          <w:szCs w:val="24"/>
        </w:rPr>
        <w:t xml:space="preserve">Adjuntar el estudio de fallamiento superficial avalado por INETER y estudio geotécnico con su respetivos análisis y recomendaciones para el desarrollo del proyecto en el área propuesta. </w:t>
      </w:r>
      <w:r w:rsidR="002D0722" w:rsidRPr="008552A9">
        <w:rPr>
          <w:rFonts w:cs="Courier New"/>
          <w:sz w:val="24"/>
          <w:szCs w:val="24"/>
        </w:rPr>
        <w:t>(en caso que aplique).</w:t>
      </w:r>
    </w:p>
    <w:p w14:paraId="12643A4E" w14:textId="57696F6A" w:rsidR="00C6079F" w:rsidRPr="008552A9" w:rsidRDefault="008E7726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eastAsia="MS Mincho" w:cs="Courier New"/>
          <w:noProof/>
          <w:sz w:val="24"/>
          <w:szCs w:val="24"/>
          <w:lang w:val="es-NI" w:eastAsia="es-MX"/>
        </w:rPr>
      </w:pPr>
      <w:r w:rsidRPr="008552A9">
        <w:rPr>
          <w:rFonts w:eastAsia="Calibri" w:cs="Courier New"/>
          <w:b/>
          <w:bCs/>
          <w:sz w:val="24"/>
          <w:szCs w:val="24"/>
          <w:lang w:val="es-NI" w:eastAsia="en-US"/>
        </w:rPr>
        <w:t>Geomorfología</w:t>
      </w:r>
      <w:r w:rsidRPr="008552A9">
        <w:rPr>
          <w:rFonts w:cs="Courier New"/>
          <w:b/>
          <w:sz w:val="24"/>
          <w:szCs w:val="24"/>
        </w:rPr>
        <w:t>:</w:t>
      </w:r>
      <w:r w:rsidRPr="008552A9">
        <w:rPr>
          <w:rFonts w:cs="Courier New"/>
          <w:sz w:val="24"/>
          <w:szCs w:val="24"/>
        </w:rPr>
        <w:t xml:space="preserve"> </w:t>
      </w:r>
      <w:r w:rsidR="00603140" w:rsidRPr="008552A9">
        <w:rPr>
          <w:rFonts w:cs="Courier New"/>
          <w:sz w:val="24"/>
          <w:szCs w:val="24"/>
          <w:lang w:val="es-NI" w:eastAsia="es-MX"/>
        </w:rPr>
        <w:t xml:space="preserve">Realizar un análisis de la geomorfología regional y local, </w:t>
      </w:r>
      <w:r w:rsidR="00603140" w:rsidRPr="008552A9">
        <w:rPr>
          <w:rFonts w:eastAsia="MS Mincho" w:cs="Courier New"/>
          <w:noProof/>
          <w:sz w:val="24"/>
          <w:szCs w:val="24"/>
          <w:lang w:val="es-NI" w:eastAsia="es-MX"/>
        </w:rPr>
        <w:t>describir las características topográficas, tipo de relieve y pendiente del á</w:t>
      </w:r>
      <w:r w:rsidR="00C6079F" w:rsidRPr="008552A9">
        <w:rPr>
          <w:rFonts w:eastAsia="MS Mincho" w:cs="Courier New"/>
          <w:noProof/>
          <w:sz w:val="24"/>
          <w:szCs w:val="24"/>
          <w:lang w:val="es-NI" w:eastAsia="es-MX"/>
        </w:rPr>
        <w:t>rea de influencia del proyecto.</w:t>
      </w:r>
    </w:p>
    <w:p w14:paraId="4074AC4C" w14:textId="56B1B845" w:rsidR="008E7726" w:rsidRPr="008552A9" w:rsidRDefault="005740C1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cs="Courier New"/>
          <w:sz w:val="24"/>
          <w:szCs w:val="24"/>
        </w:rPr>
      </w:pPr>
      <w:r w:rsidRPr="008552A9">
        <w:rPr>
          <w:rFonts w:eastAsia="Calibri" w:cs="Courier New"/>
          <w:b/>
          <w:bCs/>
          <w:sz w:val="24"/>
          <w:szCs w:val="24"/>
          <w:lang w:val="es-NI" w:eastAsia="en-US"/>
        </w:rPr>
        <w:t>Suelos</w:t>
      </w:r>
      <w:r w:rsidRPr="008552A9">
        <w:rPr>
          <w:rFonts w:cs="Courier New"/>
          <w:b/>
          <w:sz w:val="24"/>
          <w:szCs w:val="24"/>
          <w:lang w:val="es-NI" w:eastAsia="es-MX"/>
        </w:rPr>
        <w:t>:</w:t>
      </w:r>
      <w:r w:rsidRPr="008552A9">
        <w:rPr>
          <w:rFonts w:cs="Courier New"/>
          <w:sz w:val="24"/>
          <w:szCs w:val="24"/>
          <w:lang w:val="es-NI" w:eastAsia="es-MX"/>
        </w:rPr>
        <w:t xml:space="preserve"> Realizar descripción y caracterización de los </w:t>
      </w:r>
      <w:r w:rsidR="00C6079F" w:rsidRPr="008552A9">
        <w:rPr>
          <w:rFonts w:cs="Courier New"/>
          <w:sz w:val="24"/>
          <w:szCs w:val="24"/>
          <w:lang w:val="es-NI" w:eastAsia="es-MX"/>
        </w:rPr>
        <w:t>suelos en el área del proyecto.</w:t>
      </w:r>
    </w:p>
    <w:p w14:paraId="5702C570" w14:textId="7AF70AB3" w:rsidR="005740C1" w:rsidRPr="008552A9" w:rsidRDefault="008E7726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eastAsia="Cambria" w:cs="Courier New"/>
          <w:spacing w:val="-2"/>
          <w:sz w:val="24"/>
          <w:szCs w:val="24"/>
          <w:lang w:val="es-NI" w:eastAsia="x-none"/>
        </w:rPr>
      </w:pPr>
      <w:r w:rsidRPr="008552A9">
        <w:rPr>
          <w:rFonts w:cs="Courier New"/>
          <w:b/>
          <w:sz w:val="24"/>
          <w:szCs w:val="24"/>
        </w:rPr>
        <w:t xml:space="preserve">Hidrología:  </w:t>
      </w:r>
      <w:r w:rsidRPr="008552A9">
        <w:rPr>
          <w:rFonts w:eastAsia="Cambria" w:cs="Courier New"/>
          <w:spacing w:val="-2"/>
          <w:sz w:val="24"/>
          <w:szCs w:val="24"/>
          <w:lang w:val="es-NI" w:eastAsia="x-none"/>
        </w:rPr>
        <w:t>Delimitar la unidad hidrográfica mediante la metodología de</w:t>
      </w:r>
      <w:r w:rsidRPr="008552A9">
        <w:rPr>
          <w:rFonts w:eastAsia="Cambria" w:cs="Courier New"/>
          <w:sz w:val="24"/>
          <w:szCs w:val="24"/>
          <w:lang w:val="es-NI" w:eastAsia="x-none"/>
        </w:rPr>
        <w:t xml:space="preserve"> </w:t>
      </w:r>
      <w:proofErr w:type="spellStart"/>
      <w:r w:rsidRPr="008552A9">
        <w:rPr>
          <w:rFonts w:eastAsia="Cambria" w:cs="Courier New"/>
          <w:sz w:val="24"/>
          <w:szCs w:val="24"/>
          <w:lang w:val="es-NI" w:eastAsia="x-none"/>
        </w:rPr>
        <w:t>Pfafstetter</w:t>
      </w:r>
      <w:proofErr w:type="spellEnd"/>
      <w:r w:rsidRPr="008552A9">
        <w:rPr>
          <w:rFonts w:eastAsia="Cambria" w:cs="Courier New"/>
          <w:spacing w:val="-2"/>
          <w:sz w:val="24"/>
          <w:szCs w:val="24"/>
          <w:lang w:val="es-NI" w:eastAsia="x-none"/>
        </w:rPr>
        <w:t xml:space="preserve"> y realizar un análisis del segmento de la cuenca hidrográfica en que se</w:t>
      </w:r>
      <w:r w:rsidR="00603140" w:rsidRPr="008552A9">
        <w:rPr>
          <w:rFonts w:eastAsia="Cambria" w:cs="Courier New"/>
          <w:spacing w:val="-2"/>
          <w:sz w:val="24"/>
          <w:szCs w:val="24"/>
          <w:lang w:val="es-NI" w:eastAsia="x-none"/>
        </w:rPr>
        <w:t xml:space="preserve"> encuentra ubicado el proyecto, </w:t>
      </w:r>
      <w:r w:rsidR="002162D3" w:rsidRPr="008552A9">
        <w:rPr>
          <w:rFonts w:cs="Courier New"/>
          <w:sz w:val="24"/>
          <w:szCs w:val="24"/>
        </w:rPr>
        <w:t>identificar</w:t>
      </w:r>
      <w:r w:rsidR="005740C1" w:rsidRPr="008552A9">
        <w:rPr>
          <w:rFonts w:cs="Courier New"/>
          <w:sz w:val="24"/>
          <w:szCs w:val="24"/>
        </w:rPr>
        <w:t xml:space="preserve"> cuerpos de agua que interceptan por el proyecto (ríos permanentes e intermitentes, arroyos, cauces naturales</w:t>
      </w:r>
      <w:r w:rsidR="00603140" w:rsidRPr="008552A9">
        <w:rPr>
          <w:rFonts w:cs="Courier New"/>
          <w:sz w:val="24"/>
          <w:szCs w:val="24"/>
        </w:rPr>
        <w:t>,</w:t>
      </w:r>
      <w:r w:rsidR="005740C1" w:rsidRPr="008552A9">
        <w:rPr>
          <w:rFonts w:cs="Courier New"/>
          <w:sz w:val="24"/>
          <w:szCs w:val="24"/>
        </w:rPr>
        <w:t xml:space="preserve"> quebradas), red de drenajes nat</w:t>
      </w:r>
      <w:r w:rsidR="00C6079F" w:rsidRPr="008552A9">
        <w:rPr>
          <w:rFonts w:cs="Courier New"/>
          <w:sz w:val="24"/>
          <w:szCs w:val="24"/>
        </w:rPr>
        <w:t>ural y afluentes de estos mismo</w:t>
      </w:r>
      <w:r w:rsidR="00FD1C8B" w:rsidRPr="008552A9">
        <w:rPr>
          <w:rFonts w:eastAsia="Cambria" w:cs="Courier New"/>
          <w:spacing w:val="-2"/>
          <w:sz w:val="24"/>
          <w:szCs w:val="24"/>
          <w:lang w:val="es-NI" w:eastAsia="x-none"/>
        </w:rPr>
        <w:t>.</w:t>
      </w:r>
    </w:p>
    <w:p w14:paraId="31B13DAD" w14:textId="3CAAED67" w:rsidR="000F609B" w:rsidRPr="008552A9" w:rsidRDefault="005740C1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eastAsia="MS Mincho" w:cs="Courier New"/>
          <w:sz w:val="24"/>
          <w:szCs w:val="24"/>
          <w:lang w:val="es-NI" w:eastAsia="en-US"/>
        </w:rPr>
      </w:pPr>
      <w:r w:rsidRPr="008552A9">
        <w:rPr>
          <w:rFonts w:eastAsia="Calibri" w:cs="Courier New"/>
          <w:b/>
          <w:sz w:val="24"/>
          <w:szCs w:val="24"/>
          <w:lang w:val="es-NI" w:eastAsia="en-US"/>
        </w:rPr>
        <w:t>Hidrogeología:</w:t>
      </w:r>
      <w:r w:rsidRPr="008552A9">
        <w:rPr>
          <w:rFonts w:eastAsia="Calibri" w:cs="Courier New"/>
          <w:sz w:val="24"/>
          <w:szCs w:val="24"/>
          <w:lang w:val="es-NI" w:eastAsia="en-US"/>
        </w:rPr>
        <w:t xml:space="preserve"> </w:t>
      </w:r>
      <w:r w:rsidRPr="008552A9">
        <w:rPr>
          <w:rFonts w:eastAsia="MS Mincho" w:cs="Courier New"/>
          <w:sz w:val="24"/>
          <w:szCs w:val="24"/>
          <w:lang w:val="es-NI" w:eastAsia="en-US"/>
        </w:rPr>
        <w:t>Describir la hidrogeología del área de incidencia del proyecto, tipo de acuífero y características hidrogeológicas (profundidad del nivel freático, dirección del flujo del agua subte</w:t>
      </w:r>
      <w:r w:rsidR="00FD1C8B" w:rsidRPr="008552A9">
        <w:rPr>
          <w:rFonts w:eastAsia="MS Mincho" w:cs="Courier New"/>
          <w:sz w:val="24"/>
          <w:szCs w:val="24"/>
          <w:lang w:val="es-NI" w:eastAsia="en-US"/>
        </w:rPr>
        <w:t>rránea, tasas de infiltración).</w:t>
      </w:r>
    </w:p>
    <w:p w14:paraId="169195A0" w14:textId="6DCE3208" w:rsidR="00603140" w:rsidRPr="008552A9" w:rsidRDefault="00603140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eastAsia="Calibri" w:cs="Courier New"/>
          <w:b/>
          <w:i/>
          <w:spacing w:val="-2"/>
          <w:sz w:val="24"/>
          <w:szCs w:val="24"/>
          <w:lang w:val="es-NI" w:eastAsia="en-US"/>
        </w:rPr>
      </w:pP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>Descripción de las Condiciones</w:t>
      </w:r>
      <w:r w:rsidR="000F609B" w:rsidRPr="008552A9">
        <w:rPr>
          <w:rFonts w:eastAsia="Calibri" w:cs="Courier New"/>
          <w:b/>
          <w:spacing w:val="-2"/>
          <w:sz w:val="24"/>
          <w:szCs w:val="24"/>
          <w:lang w:val="es-NI" w:eastAsia="en-US"/>
        </w:rPr>
        <w:t xml:space="preserve"> climáticas de la zona</w:t>
      </w:r>
      <w:r w:rsidR="00FD1C8B" w:rsidRPr="008552A9">
        <w:rPr>
          <w:rFonts w:eastAsia="Calibri" w:cs="Courier New"/>
          <w:b/>
          <w:i/>
          <w:spacing w:val="-2"/>
          <w:sz w:val="24"/>
          <w:szCs w:val="24"/>
          <w:lang w:val="es-NI" w:eastAsia="en-US"/>
        </w:rPr>
        <w:t>.</w:t>
      </w:r>
    </w:p>
    <w:p w14:paraId="4B7E8D0F" w14:textId="1740D8E1" w:rsidR="00603140" w:rsidRPr="008552A9" w:rsidRDefault="00603140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b/>
          <w:spacing w:val="-2"/>
          <w:sz w:val="24"/>
          <w:szCs w:val="24"/>
          <w:lang w:val="es-NI" w:eastAsia="en-US"/>
        </w:rPr>
        <w:t>Descripción de la calidad de aire</w:t>
      </w:r>
      <w:r w:rsidRPr="008552A9">
        <w:rPr>
          <w:rFonts w:eastAsia="Calibri" w:cs="Courier New"/>
          <w:spacing w:val="-2"/>
          <w:sz w:val="24"/>
          <w:szCs w:val="24"/>
          <w:lang w:val="es-NI" w:eastAsia="en-US"/>
        </w:rPr>
        <w:t xml:space="preserve">, </w:t>
      </w:r>
      <w:r w:rsidRPr="008552A9">
        <w:rPr>
          <w:rFonts w:eastAsia="MS Mincho" w:cs="Courier New"/>
          <w:bCs/>
          <w:sz w:val="24"/>
          <w:szCs w:val="24"/>
          <w:lang w:val="es-NI" w:eastAsia="en-US"/>
        </w:rPr>
        <w:t>identificar las fuentes puntuales y difusas de contaminación de aire (por ruido, emisiones de</w:t>
      </w:r>
      <w:r w:rsidRPr="008552A9">
        <w:rPr>
          <w:rFonts w:eastAsia="MS Mincho" w:cs="Courier New"/>
          <w:bCs/>
          <w:color w:val="FF0000"/>
          <w:sz w:val="24"/>
          <w:szCs w:val="24"/>
          <w:lang w:val="es-NI" w:eastAsia="en-US"/>
        </w:rPr>
        <w:t xml:space="preserve"> </w:t>
      </w:r>
      <w:r w:rsidRPr="008552A9">
        <w:rPr>
          <w:rFonts w:eastAsia="MS Mincho" w:cs="Courier New"/>
          <w:bCs/>
          <w:sz w:val="24"/>
          <w:szCs w:val="24"/>
          <w:lang w:val="es-NI" w:eastAsia="en-US"/>
        </w:rPr>
        <w:t xml:space="preserve">gases y material particulado, y olores) del área de influencia directa e indirecta. </w:t>
      </w:r>
    </w:p>
    <w:p w14:paraId="16915D9B" w14:textId="337F2A46" w:rsidR="00BF5FB6" w:rsidRPr="008552A9" w:rsidRDefault="000612AA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eastAsia="Calibri" w:cs="Courier New"/>
          <w:bCs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 xml:space="preserve">Descripción </w:t>
      </w:r>
      <w:r w:rsidR="005740C1" w:rsidRPr="008552A9">
        <w:rPr>
          <w:rFonts w:eastAsia="Calibri" w:cs="Courier New"/>
          <w:b/>
          <w:snapToGrid/>
          <w:sz w:val="24"/>
          <w:szCs w:val="24"/>
          <w:lang w:eastAsia="en-US"/>
        </w:rPr>
        <w:t xml:space="preserve">de </w:t>
      </w: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>la flora</w:t>
      </w:r>
      <w:r w:rsidR="00BF5FB6" w:rsidRPr="008552A9">
        <w:rPr>
          <w:rFonts w:eastAsia="Calibri" w:cs="Courier New"/>
          <w:snapToGrid/>
          <w:sz w:val="24"/>
          <w:szCs w:val="24"/>
          <w:lang w:eastAsia="en-US"/>
        </w:rPr>
        <w:t xml:space="preserve">. </w:t>
      </w:r>
      <w:r w:rsidR="00BF5FB6" w:rsidRPr="008552A9">
        <w:rPr>
          <w:rFonts w:cs="Courier New"/>
          <w:sz w:val="24"/>
          <w:szCs w:val="24"/>
        </w:rPr>
        <w:t>Indicar las especies de árboles pr</w:t>
      </w:r>
      <w:r w:rsidR="00FD1C8B" w:rsidRPr="008552A9">
        <w:rPr>
          <w:rFonts w:cs="Courier New"/>
          <w:sz w:val="24"/>
          <w:szCs w:val="24"/>
        </w:rPr>
        <w:t xml:space="preserve">esentes en el área del proyecto. </w:t>
      </w:r>
      <w:r w:rsidR="00BF5FB6" w:rsidRPr="008552A9">
        <w:rPr>
          <w:rFonts w:cs="Courier New"/>
          <w:sz w:val="24"/>
          <w:szCs w:val="24"/>
        </w:rPr>
        <w:t>La metodología utilizada debe ser descrita de forma clara y justificando las conclusiones respectivas</w:t>
      </w:r>
      <w:r w:rsidR="00BF5FB6" w:rsidRPr="008552A9">
        <w:rPr>
          <w:rFonts w:eastAsia="Calibri" w:cs="Courier New"/>
          <w:snapToGrid/>
          <w:sz w:val="24"/>
          <w:szCs w:val="24"/>
          <w:lang w:eastAsia="en-US"/>
        </w:rPr>
        <w:t>.</w:t>
      </w:r>
      <w:r w:rsidR="00C4711B" w:rsidRPr="008552A9">
        <w:rPr>
          <w:rFonts w:eastAsia="Calibri" w:cs="Courier New"/>
          <w:snapToGrid/>
          <w:sz w:val="24"/>
          <w:szCs w:val="24"/>
          <w:lang w:eastAsia="en-US"/>
        </w:rPr>
        <w:t xml:space="preserve"> </w:t>
      </w:r>
      <w:r w:rsidR="00C4711B" w:rsidRPr="008552A9">
        <w:rPr>
          <w:rFonts w:eastAsia="Calibri" w:cs="Courier New"/>
          <w:bCs/>
          <w:snapToGrid/>
          <w:sz w:val="24"/>
          <w:szCs w:val="24"/>
          <w:lang w:eastAsia="en-US"/>
        </w:rPr>
        <w:t>En caso de corte de árboles presentar el inventario forestal</w:t>
      </w:r>
      <w:r w:rsidR="002D0722" w:rsidRPr="008552A9">
        <w:rPr>
          <w:rFonts w:eastAsia="Calibri" w:cs="Courier New"/>
          <w:bCs/>
          <w:snapToGrid/>
          <w:sz w:val="24"/>
          <w:szCs w:val="24"/>
          <w:lang w:eastAsia="en-US"/>
        </w:rPr>
        <w:t xml:space="preserve"> en formato Excel.</w:t>
      </w:r>
    </w:p>
    <w:p w14:paraId="3C8F67E5" w14:textId="4684F6E8" w:rsidR="00603140" w:rsidRPr="008552A9" w:rsidRDefault="00FD1C8B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eastAsia="Calibri" w:cs="Courier New"/>
          <w:b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>Identificar la fauna existente en el área de incidencia del proyecto</w:t>
      </w:r>
      <w:r w:rsidR="00BF5FB6" w:rsidRPr="008552A9">
        <w:rPr>
          <w:rFonts w:eastAsia="Calibri" w:cs="Courier New"/>
          <w:b/>
          <w:snapToGrid/>
          <w:sz w:val="24"/>
          <w:szCs w:val="24"/>
          <w:lang w:eastAsia="en-US"/>
        </w:rPr>
        <w:t xml:space="preserve">. </w:t>
      </w:r>
    </w:p>
    <w:p w14:paraId="3ED6D25B" w14:textId="667BA4F0" w:rsidR="00A73F14" w:rsidRPr="008552A9" w:rsidRDefault="000612AA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eastAsia="Calibri" w:cs="Courier New"/>
          <w:b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 xml:space="preserve">Descripción </w:t>
      </w:r>
      <w:r w:rsidR="00FD1C8B" w:rsidRPr="008552A9">
        <w:rPr>
          <w:rFonts w:eastAsia="Calibri" w:cs="Courier New"/>
          <w:b/>
          <w:snapToGrid/>
          <w:sz w:val="24"/>
          <w:szCs w:val="24"/>
          <w:lang w:eastAsia="en-US"/>
        </w:rPr>
        <w:t>del paisaje del área de influencia directa del proyecto.</w:t>
      </w:r>
    </w:p>
    <w:p w14:paraId="00753106" w14:textId="26DD6EAB" w:rsidR="000612AA" w:rsidRPr="008552A9" w:rsidRDefault="00FD1C8B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eastAsia="Calibri" w:cs="Courier New"/>
          <w:b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>Descripción de los aspectos socioeconómicos</w:t>
      </w:r>
      <w:r w:rsidR="000F609B" w:rsidRPr="008552A9">
        <w:rPr>
          <w:rFonts w:eastAsia="Calibri" w:cs="Courier New"/>
          <w:b/>
          <w:snapToGrid/>
          <w:sz w:val="24"/>
          <w:szCs w:val="24"/>
          <w:lang w:eastAsia="en-US"/>
        </w:rPr>
        <w:t xml:space="preserve"> del área de influencia directa del proyecto.</w:t>
      </w:r>
    </w:p>
    <w:p w14:paraId="2AE66037" w14:textId="77777777" w:rsidR="000612AA" w:rsidRPr="008552A9" w:rsidRDefault="000612AA" w:rsidP="00182379">
      <w:pPr>
        <w:widowControl/>
        <w:spacing w:line="276" w:lineRule="auto"/>
        <w:ind w:left="720"/>
        <w:contextualSpacing/>
        <w:rPr>
          <w:rFonts w:eastAsia="Calibri" w:cs="Courier New"/>
          <w:snapToGrid/>
          <w:sz w:val="24"/>
          <w:szCs w:val="24"/>
          <w:lang w:eastAsia="en-US"/>
        </w:rPr>
      </w:pPr>
    </w:p>
    <w:p w14:paraId="6305D7D3" w14:textId="2D0381FA" w:rsidR="00603140" w:rsidRPr="008552A9" w:rsidRDefault="00603140" w:rsidP="00182379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cs="Courier New"/>
          <w:b/>
          <w:sz w:val="24"/>
          <w:szCs w:val="24"/>
        </w:rPr>
      </w:pPr>
      <w:r w:rsidRPr="008552A9">
        <w:rPr>
          <w:rFonts w:cs="Courier New"/>
          <w:b/>
          <w:sz w:val="24"/>
          <w:szCs w:val="24"/>
        </w:rPr>
        <w:t>Identificación, pronóstico y valoración de los impactos ambientales</w:t>
      </w:r>
      <w:r w:rsidR="00F85F06" w:rsidRPr="008552A9">
        <w:rPr>
          <w:rFonts w:cs="Courier New"/>
          <w:b/>
          <w:sz w:val="24"/>
          <w:szCs w:val="24"/>
        </w:rPr>
        <w:t>.</w:t>
      </w:r>
    </w:p>
    <w:p w14:paraId="0F6EC7A2" w14:textId="4385CB08" w:rsidR="00681819" w:rsidRPr="008552A9" w:rsidRDefault="00681819" w:rsidP="00182379">
      <w:pPr>
        <w:widowControl/>
        <w:spacing w:after="200" w:line="276" w:lineRule="auto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cs="Courier New"/>
          <w:sz w:val="24"/>
          <w:szCs w:val="24"/>
          <w:lang w:val="es-NI" w:eastAsia="es-MX"/>
        </w:rPr>
        <w:t>Describir de forma clara el método de evaluación y las técnicas de predicción de impacto ambiental utilizados en el proceso de identificación y análisis del impacto ambiental, presentando los valores asignados e indicando las conclusiones</w:t>
      </w:r>
      <w:r w:rsidR="00A73F14" w:rsidRPr="008552A9">
        <w:rPr>
          <w:rFonts w:cs="Courier New"/>
          <w:sz w:val="24"/>
          <w:szCs w:val="24"/>
          <w:lang w:val="es-NI" w:eastAsia="es-MX"/>
        </w:rPr>
        <w:t xml:space="preserve"> con </w:t>
      </w:r>
      <w:r w:rsidR="001875A7" w:rsidRPr="008552A9">
        <w:rPr>
          <w:rFonts w:cs="Courier New"/>
          <w:sz w:val="24"/>
          <w:szCs w:val="24"/>
          <w:lang w:val="es-NI" w:eastAsia="es-MX"/>
        </w:rPr>
        <w:t>sus respectivos análisis</w:t>
      </w:r>
      <w:r w:rsidR="00A73F14" w:rsidRPr="008552A9">
        <w:rPr>
          <w:rFonts w:cs="Courier New"/>
          <w:sz w:val="24"/>
          <w:szCs w:val="24"/>
          <w:lang w:val="es-NI" w:eastAsia="es-MX"/>
        </w:rPr>
        <w:t xml:space="preserve"> de los impactos negativos y positivos de los resultados obtenidos.</w:t>
      </w:r>
      <w:r w:rsidRPr="008552A9">
        <w:rPr>
          <w:rFonts w:cs="Courier New"/>
          <w:sz w:val="24"/>
          <w:szCs w:val="24"/>
          <w:lang w:val="es-NI" w:eastAsia="es-MX"/>
        </w:rPr>
        <w:t xml:space="preserve"> </w:t>
      </w:r>
    </w:p>
    <w:p w14:paraId="26080886" w14:textId="77777777" w:rsidR="00182379" w:rsidRPr="008552A9" w:rsidRDefault="00182379" w:rsidP="00182379">
      <w:pPr>
        <w:widowControl/>
        <w:spacing w:after="200" w:line="276" w:lineRule="auto"/>
        <w:contextualSpacing/>
        <w:jc w:val="both"/>
        <w:rPr>
          <w:rFonts w:eastAsia="Calibri" w:cs="Courier New"/>
          <w:snapToGrid/>
          <w:color w:val="FF0000"/>
          <w:sz w:val="24"/>
          <w:szCs w:val="24"/>
          <w:lang w:eastAsia="en-US"/>
        </w:rPr>
      </w:pPr>
    </w:p>
    <w:p w14:paraId="27ED4A6D" w14:textId="2E72BCD5" w:rsidR="00681819" w:rsidRPr="008552A9" w:rsidRDefault="00681819" w:rsidP="00182379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cs="Courier New"/>
          <w:b/>
          <w:sz w:val="24"/>
          <w:szCs w:val="24"/>
        </w:rPr>
      </w:pPr>
      <w:r w:rsidRPr="008552A9">
        <w:rPr>
          <w:rFonts w:cs="Courier New"/>
          <w:b/>
          <w:sz w:val="24"/>
          <w:szCs w:val="24"/>
        </w:rPr>
        <w:t xml:space="preserve">Análisis de riesgo. </w:t>
      </w:r>
    </w:p>
    <w:p w14:paraId="554CF064" w14:textId="77777777" w:rsidR="00A73F14" w:rsidRPr="008552A9" w:rsidRDefault="00681819" w:rsidP="00182379">
      <w:pPr>
        <w:spacing w:after="120"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 xml:space="preserve">Identificar y evaluar las principales amenazas y vulnerabilidad que puedan afectar el proyecto y su área de influencia explicando los métodos y procedimientos utilizados para la evaluación de riesgos. Considerar las siguientes Amenazas y vulnerabilidades tanto naturales como antropogénicas. </w:t>
      </w:r>
    </w:p>
    <w:p w14:paraId="03AF2065" w14:textId="7360F75E" w:rsidR="00A73F14" w:rsidRPr="008552A9" w:rsidRDefault="00681819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eastAsia="Calibri" w:cs="Courier New"/>
          <w:bCs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>Amenazas y vulnerabilidades</w:t>
      </w:r>
      <w:r w:rsidR="002D0722" w:rsidRPr="008552A9">
        <w:rPr>
          <w:rFonts w:eastAsia="Calibri" w:cs="Courier New"/>
          <w:b/>
          <w:snapToGrid/>
          <w:sz w:val="24"/>
          <w:szCs w:val="24"/>
          <w:lang w:eastAsia="en-US"/>
        </w:rPr>
        <w:t xml:space="preserve"> cl</w:t>
      </w: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>imática</w:t>
      </w:r>
      <w:r w:rsidRPr="008552A9">
        <w:rPr>
          <w:rFonts w:eastAsia="Calibri" w:cs="Courier New"/>
          <w:bCs/>
          <w:snapToGrid/>
          <w:sz w:val="24"/>
          <w:szCs w:val="24"/>
          <w:lang w:eastAsia="en-US"/>
        </w:rPr>
        <w:t xml:space="preserve"> (huracanes, tormentas, ondas tropicales, inundaciones y vientos), amenaza sísmica, erupción volcánica y deslizamientos, entre otras.</w:t>
      </w:r>
    </w:p>
    <w:p w14:paraId="707A8407" w14:textId="77777777" w:rsidR="00DB174A" w:rsidRPr="008552A9" w:rsidRDefault="00681819" w:rsidP="00182379">
      <w:pPr>
        <w:widowControl/>
        <w:numPr>
          <w:ilvl w:val="1"/>
          <w:numId w:val="1"/>
        </w:numPr>
        <w:spacing w:after="200" w:line="276" w:lineRule="auto"/>
        <w:ind w:left="567" w:hanging="587"/>
        <w:contextualSpacing/>
        <w:jc w:val="both"/>
        <w:rPr>
          <w:rFonts w:cs="Courier New"/>
          <w:bCs/>
          <w:sz w:val="24"/>
          <w:szCs w:val="24"/>
          <w:lang w:val="es-NI" w:eastAsia="es-MX"/>
        </w:rPr>
      </w:pP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>Antropogénicas;</w:t>
      </w:r>
      <w:r w:rsidRPr="008552A9">
        <w:rPr>
          <w:rFonts w:eastAsia="Calibri" w:cs="Courier New"/>
          <w:bCs/>
          <w:snapToGrid/>
          <w:sz w:val="24"/>
          <w:szCs w:val="24"/>
          <w:lang w:eastAsia="en-US"/>
        </w:rPr>
        <w:t xml:space="preserve"> (incendios, explosiones, derrame o fugas de combustible y derrames de sustancias químicas peligrosas o residuos peligrosos, entre otras), riesgo laboral y accidente</w:t>
      </w:r>
      <w:r w:rsidRPr="008552A9">
        <w:rPr>
          <w:rFonts w:eastAsia="Calibri" w:cs="Courier New"/>
          <w:bCs/>
          <w:sz w:val="24"/>
          <w:szCs w:val="24"/>
          <w:lang w:val="es-NI" w:eastAsia="en-US"/>
        </w:rPr>
        <w:t xml:space="preserve"> vehicular</w:t>
      </w:r>
      <w:r w:rsidR="00A73F14" w:rsidRPr="008552A9">
        <w:rPr>
          <w:rFonts w:eastAsia="Calibri" w:cs="Courier New"/>
          <w:bCs/>
          <w:sz w:val="24"/>
          <w:szCs w:val="24"/>
          <w:lang w:val="es-NI" w:eastAsia="en-US"/>
        </w:rPr>
        <w:t>.</w:t>
      </w:r>
    </w:p>
    <w:p w14:paraId="348D00B8" w14:textId="5F43B056" w:rsidR="00463104" w:rsidRPr="008552A9" w:rsidRDefault="00463104" w:rsidP="00182379">
      <w:pPr>
        <w:widowControl/>
        <w:spacing w:after="200" w:line="276" w:lineRule="auto"/>
        <w:rPr>
          <w:rFonts w:cs="Courier New"/>
          <w:b/>
          <w:snapToGrid/>
          <w:sz w:val="24"/>
          <w:szCs w:val="24"/>
          <w:u w:val="single"/>
          <w:lang w:eastAsia="es-MX"/>
        </w:rPr>
      </w:pPr>
    </w:p>
    <w:p w14:paraId="3CE22609" w14:textId="044B94D8" w:rsidR="00BE4FE6" w:rsidRPr="008552A9" w:rsidRDefault="008552A9" w:rsidP="00182379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cs="Courier New"/>
          <w:b/>
          <w:sz w:val="24"/>
          <w:szCs w:val="24"/>
          <w:u w:val="single"/>
        </w:rPr>
      </w:pPr>
      <w:r w:rsidRPr="008552A9">
        <w:rPr>
          <w:rFonts w:cs="Courier New"/>
          <w:b/>
          <w:sz w:val="24"/>
          <w:szCs w:val="24"/>
          <w:u w:val="single"/>
        </w:rPr>
        <w:t>PROGRAMA DE GESTIÓN AMBIENTAL (PGA)</w:t>
      </w:r>
    </w:p>
    <w:p w14:paraId="272D2F12" w14:textId="77777777" w:rsidR="00BE4FE6" w:rsidRPr="008552A9" w:rsidRDefault="00BE4FE6" w:rsidP="00BE4FE6">
      <w:pPr>
        <w:widowControl/>
        <w:spacing w:after="200" w:line="276" w:lineRule="auto"/>
        <w:contextualSpacing/>
        <w:jc w:val="both"/>
        <w:rPr>
          <w:rFonts w:cs="Courier New"/>
          <w:b/>
          <w:sz w:val="24"/>
          <w:szCs w:val="24"/>
        </w:rPr>
      </w:pPr>
    </w:p>
    <w:p w14:paraId="7EEF98B5" w14:textId="4AD9F8DE" w:rsidR="00A73F14" w:rsidRPr="008552A9" w:rsidRDefault="00A73F14" w:rsidP="00BE4FE6">
      <w:pPr>
        <w:widowControl/>
        <w:spacing w:after="200" w:line="276" w:lineRule="auto"/>
        <w:contextualSpacing/>
        <w:jc w:val="both"/>
        <w:rPr>
          <w:rFonts w:cs="Courier New"/>
          <w:b/>
          <w:sz w:val="24"/>
          <w:szCs w:val="24"/>
        </w:rPr>
      </w:pPr>
      <w:r w:rsidRPr="008552A9">
        <w:rPr>
          <w:rFonts w:cs="Courier New"/>
          <w:spacing w:val="-2"/>
          <w:sz w:val="24"/>
          <w:szCs w:val="24"/>
          <w:lang w:val="es-NI" w:eastAsia="es-MX"/>
        </w:rPr>
        <w:t xml:space="preserve">Cada uno de los planes que conforman el PGA debe contener </w:t>
      </w:r>
      <w:r w:rsidRPr="008552A9">
        <w:rPr>
          <w:rFonts w:cs="Courier New"/>
          <w:sz w:val="24"/>
          <w:szCs w:val="24"/>
          <w:lang w:val="es-NI" w:eastAsia="es-MX"/>
        </w:rPr>
        <w:t>objetivos, responsable de ejecución de las medidas, costos de implementación, indicadores de cumplimiento y fase de ejecución</w:t>
      </w:r>
      <w:r w:rsidR="00184725" w:rsidRPr="008552A9">
        <w:rPr>
          <w:rFonts w:cs="Courier New"/>
          <w:sz w:val="24"/>
          <w:szCs w:val="24"/>
          <w:lang w:val="es-NI" w:eastAsia="es-MX"/>
        </w:rPr>
        <w:t>.</w:t>
      </w:r>
    </w:p>
    <w:p w14:paraId="48C241DA" w14:textId="77777777" w:rsidR="00DB174A" w:rsidRPr="008552A9" w:rsidRDefault="00DB174A" w:rsidP="00182379">
      <w:pPr>
        <w:widowControl/>
        <w:spacing w:after="200" w:line="276" w:lineRule="auto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</w:p>
    <w:p w14:paraId="5F6529D3" w14:textId="54C0D84C" w:rsidR="006E51FE" w:rsidRPr="008552A9" w:rsidRDefault="006E51FE" w:rsidP="00182379">
      <w:pPr>
        <w:widowControl/>
        <w:spacing w:after="200" w:line="276" w:lineRule="auto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El PGA debe incorporar como mínimo los siguientes planes, si proceden:</w:t>
      </w:r>
    </w:p>
    <w:p w14:paraId="44AEEF92" w14:textId="77777777" w:rsidR="006E51FE" w:rsidRPr="008552A9" w:rsidRDefault="006E51FE" w:rsidP="00182379">
      <w:pPr>
        <w:widowControl/>
        <w:spacing w:after="200" w:line="276" w:lineRule="auto"/>
        <w:ind w:left="567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Plan de medidas ambientales</w:t>
      </w:r>
      <w:r w:rsidR="00DB1E0E" w:rsidRPr="008552A9">
        <w:rPr>
          <w:rFonts w:eastAsia="Calibri" w:cs="Courier New"/>
          <w:snapToGrid/>
          <w:sz w:val="24"/>
          <w:szCs w:val="24"/>
          <w:lang w:eastAsia="en-US"/>
        </w:rPr>
        <w:t>.</w:t>
      </w:r>
    </w:p>
    <w:p w14:paraId="062982DE" w14:textId="77777777" w:rsidR="006E51FE" w:rsidRPr="008552A9" w:rsidRDefault="006E51FE" w:rsidP="00182379">
      <w:pPr>
        <w:widowControl/>
        <w:spacing w:after="200" w:line="276" w:lineRule="auto"/>
        <w:ind w:left="567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Plan de contingencia ante riesgos</w:t>
      </w:r>
      <w:r w:rsidR="00DB1E0E" w:rsidRPr="008552A9">
        <w:rPr>
          <w:rFonts w:eastAsia="Calibri" w:cs="Courier New"/>
          <w:snapToGrid/>
          <w:sz w:val="24"/>
          <w:szCs w:val="24"/>
          <w:lang w:eastAsia="en-US"/>
        </w:rPr>
        <w:t>.</w:t>
      </w:r>
    </w:p>
    <w:p w14:paraId="018E356D" w14:textId="77777777" w:rsidR="00E43673" w:rsidRPr="008552A9" w:rsidRDefault="00E43673" w:rsidP="00182379">
      <w:pPr>
        <w:widowControl/>
        <w:spacing w:after="200" w:line="276" w:lineRule="auto"/>
        <w:ind w:left="567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Plan de manejo de residuos y desechos no peligrosos y peligrosos</w:t>
      </w:r>
      <w:r w:rsidR="00DB1E0E" w:rsidRPr="008552A9">
        <w:rPr>
          <w:rFonts w:eastAsia="Calibri" w:cs="Courier New"/>
          <w:snapToGrid/>
          <w:sz w:val="24"/>
          <w:szCs w:val="24"/>
          <w:lang w:eastAsia="en-US"/>
        </w:rPr>
        <w:t>.</w:t>
      </w:r>
    </w:p>
    <w:p w14:paraId="569B0A9C" w14:textId="77777777" w:rsidR="006E51FE" w:rsidRPr="008552A9" w:rsidRDefault="006E51FE" w:rsidP="00182379">
      <w:pPr>
        <w:widowControl/>
        <w:spacing w:after="200" w:line="276" w:lineRule="auto"/>
        <w:ind w:left="567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Plan de capacitación y educación ambiental</w:t>
      </w:r>
      <w:r w:rsidR="00DB1E0E" w:rsidRPr="008552A9">
        <w:rPr>
          <w:rFonts w:eastAsia="Calibri" w:cs="Courier New"/>
          <w:snapToGrid/>
          <w:sz w:val="24"/>
          <w:szCs w:val="24"/>
          <w:lang w:eastAsia="en-US"/>
        </w:rPr>
        <w:t>.</w:t>
      </w: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 </w:t>
      </w:r>
    </w:p>
    <w:p w14:paraId="14F2EB46" w14:textId="77777777" w:rsidR="006E51FE" w:rsidRPr="008552A9" w:rsidRDefault="006E51FE" w:rsidP="00182379">
      <w:pPr>
        <w:widowControl/>
        <w:spacing w:after="200" w:line="276" w:lineRule="auto"/>
        <w:ind w:left="567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Plan de </w:t>
      </w:r>
      <w:r w:rsidR="00F85F06" w:rsidRPr="008552A9">
        <w:rPr>
          <w:rFonts w:eastAsia="Calibri" w:cs="Courier New"/>
          <w:snapToGrid/>
          <w:sz w:val="24"/>
          <w:szCs w:val="24"/>
          <w:lang w:eastAsia="en-US"/>
        </w:rPr>
        <w:t>monitoreo.</w:t>
      </w:r>
    </w:p>
    <w:p w14:paraId="4638A5C9" w14:textId="77777777" w:rsidR="009B5129" w:rsidRPr="008552A9" w:rsidRDefault="006E51FE" w:rsidP="00182379">
      <w:pPr>
        <w:widowControl/>
        <w:spacing w:after="200" w:line="276" w:lineRule="auto"/>
        <w:ind w:left="567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Plan de control y seguimiento</w:t>
      </w:r>
      <w:r w:rsidR="00DB1E0E" w:rsidRPr="008552A9">
        <w:rPr>
          <w:rFonts w:eastAsia="Calibri" w:cs="Courier New"/>
          <w:snapToGrid/>
          <w:sz w:val="24"/>
          <w:szCs w:val="24"/>
          <w:lang w:eastAsia="en-US"/>
        </w:rPr>
        <w:t>.</w:t>
      </w:r>
    </w:p>
    <w:p w14:paraId="063CE332" w14:textId="77777777" w:rsidR="006E51FE" w:rsidRPr="008552A9" w:rsidRDefault="006E51FE" w:rsidP="00182379">
      <w:pPr>
        <w:widowControl/>
        <w:spacing w:after="200" w:line="276" w:lineRule="auto"/>
        <w:ind w:left="567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Plan de Reforestación y/o revegetación</w:t>
      </w:r>
      <w:r w:rsidR="00DB1E0E" w:rsidRPr="008552A9">
        <w:rPr>
          <w:rFonts w:eastAsia="Calibri" w:cs="Courier New"/>
          <w:snapToGrid/>
          <w:sz w:val="24"/>
          <w:szCs w:val="24"/>
          <w:lang w:eastAsia="en-US"/>
        </w:rPr>
        <w:t>.</w:t>
      </w:r>
    </w:p>
    <w:p w14:paraId="68E49A1A" w14:textId="77777777" w:rsidR="009B5129" w:rsidRPr="008552A9" w:rsidRDefault="009B5129" w:rsidP="00182379">
      <w:pPr>
        <w:widowControl/>
        <w:spacing w:after="200" w:line="276" w:lineRule="auto"/>
        <w:ind w:left="567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Plan de desarrollo comunitario (en caso que aplique)</w:t>
      </w:r>
    </w:p>
    <w:p w14:paraId="24F8C657" w14:textId="77777777" w:rsidR="006E51FE" w:rsidRPr="008552A9" w:rsidRDefault="009B5129" w:rsidP="00182379">
      <w:pPr>
        <w:widowControl/>
        <w:spacing w:after="200" w:line="276" w:lineRule="auto"/>
        <w:ind w:left="567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Plan de </w:t>
      </w:r>
      <w:r w:rsidR="00DB1E0E" w:rsidRPr="008552A9">
        <w:rPr>
          <w:rFonts w:eastAsia="Calibri" w:cs="Courier New"/>
          <w:snapToGrid/>
          <w:sz w:val="24"/>
          <w:szCs w:val="24"/>
          <w:lang w:eastAsia="en-US"/>
        </w:rPr>
        <w:t>cierre.</w:t>
      </w:r>
    </w:p>
    <w:p w14:paraId="35BBDF78" w14:textId="37870B84" w:rsidR="006E51FE" w:rsidRPr="008552A9" w:rsidRDefault="006E51FE" w:rsidP="00ED51B1">
      <w:pPr>
        <w:pStyle w:val="Prrafodelista"/>
        <w:widowControl/>
        <w:numPr>
          <w:ilvl w:val="1"/>
          <w:numId w:val="8"/>
        </w:numPr>
        <w:spacing w:after="200" w:line="276" w:lineRule="auto"/>
        <w:jc w:val="both"/>
        <w:rPr>
          <w:rFonts w:eastAsia="Calibri" w:cs="Courier New"/>
          <w:b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>Contenido del Plan de Medidas Ambientales</w:t>
      </w:r>
      <w:r w:rsidR="002B4F0D" w:rsidRPr="008552A9">
        <w:rPr>
          <w:rFonts w:eastAsia="Calibri" w:cs="Courier New"/>
          <w:b/>
          <w:snapToGrid/>
          <w:sz w:val="24"/>
          <w:szCs w:val="24"/>
          <w:lang w:eastAsia="en-US"/>
        </w:rPr>
        <w:t>.</w:t>
      </w:r>
    </w:p>
    <w:p w14:paraId="0378C328" w14:textId="297CC2BC" w:rsidR="00443A0D" w:rsidRPr="008552A9" w:rsidRDefault="00443A0D" w:rsidP="00182379">
      <w:pPr>
        <w:tabs>
          <w:tab w:val="left" w:pos="0"/>
          <w:tab w:val="left" w:pos="1134"/>
          <w:tab w:val="left" w:pos="3456"/>
          <w:tab w:val="left" w:pos="3600"/>
          <w:tab w:val="left" w:pos="4320"/>
        </w:tabs>
        <w:spacing w:after="120" w:line="276" w:lineRule="auto"/>
        <w:jc w:val="both"/>
        <w:rPr>
          <w:rFonts w:cs="Courier New"/>
          <w:b/>
          <w:spacing w:val="-3"/>
          <w:sz w:val="24"/>
          <w:szCs w:val="24"/>
          <w:u w:val="single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 xml:space="preserve">El Plan debe contener las medidas destinadas a prevenir, mitigar y controlar los impactos negativos ocasionados para reducir la magnitud de los que no puedan ser evitados por la ejecución del Proyecto en sus distintas fases. </w:t>
      </w:r>
      <w:r w:rsidR="00A30D0D" w:rsidRPr="008552A9">
        <w:rPr>
          <w:rFonts w:cs="Courier New"/>
          <w:sz w:val="24"/>
          <w:szCs w:val="24"/>
          <w:u w:val="single"/>
          <w:lang w:val="es-NI" w:eastAsia="es-MX"/>
        </w:rPr>
        <w:t>Considerar el manejo de sustancias químicas que generen emisiones gaseosas provocada por: incendios, temperaturas elevadas que superen el punto de ebullición de los productos químicos, combinación de sustancias químicas incompatibles, entre otras.</w:t>
      </w:r>
    </w:p>
    <w:p w14:paraId="4AE390B9" w14:textId="77777777" w:rsidR="00443A0D" w:rsidRPr="008552A9" w:rsidRDefault="00443A0D" w:rsidP="00182379">
      <w:pPr>
        <w:autoSpaceDE w:val="0"/>
        <w:autoSpaceDN w:val="0"/>
        <w:adjustRightInd w:val="0"/>
        <w:spacing w:after="120" w:line="276" w:lineRule="auto"/>
        <w:rPr>
          <w:rFonts w:cs="Courier New"/>
          <w:sz w:val="24"/>
          <w:szCs w:val="24"/>
          <w:lang w:val="es-NI"/>
        </w:rPr>
      </w:pPr>
      <w:r w:rsidRPr="008552A9">
        <w:rPr>
          <w:rFonts w:cs="Courier New"/>
          <w:sz w:val="24"/>
          <w:szCs w:val="24"/>
          <w:lang w:val="es-NI"/>
        </w:rPr>
        <w:t>Para elaborar el plan se deben considerar al menos los siguientes aspectos:</w:t>
      </w:r>
    </w:p>
    <w:p w14:paraId="1733F615" w14:textId="77777777" w:rsidR="00443A0D" w:rsidRPr="008552A9" w:rsidRDefault="00443A0D" w:rsidP="00ED51B1">
      <w:pPr>
        <w:numPr>
          <w:ilvl w:val="1"/>
          <w:numId w:val="4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Actividad que genere el impacto.</w:t>
      </w:r>
    </w:p>
    <w:p w14:paraId="3F74342F" w14:textId="77777777" w:rsidR="00443A0D" w:rsidRPr="008552A9" w:rsidRDefault="00443A0D" w:rsidP="00ED51B1">
      <w:pPr>
        <w:numPr>
          <w:ilvl w:val="1"/>
          <w:numId w:val="4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Tipo de impacto a mitigar, reducir o compensar.</w:t>
      </w:r>
    </w:p>
    <w:p w14:paraId="6802BD86" w14:textId="77777777" w:rsidR="00443A0D" w:rsidRPr="008552A9" w:rsidRDefault="00443A0D" w:rsidP="00ED51B1">
      <w:pPr>
        <w:numPr>
          <w:ilvl w:val="1"/>
          <w:numId w:val="4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Medidas ambientales.</w:t>
      </w:r>
    </w:p>
    <w:p w14:paraId="4C2D9E56" w14:textId="77777777" w:rsidR="00443A0D" w:rsidRPr="008552A9" w:rsidRDefault="00443A0D" w:rsidP="00ED51B1">
      <w:pPr>
        <w:numPr>
          <w:ilvl w:val="1"/>
          <w:numId w:val="4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Medidas de adaptación ante el cambio climático para reducir la vulnerabilidad ocasionada por el proyecto (cuando aplique).</w:t>
      </w:r>
    </w:p>
    <w:p w14:paraId="0D202F39" w14:textId="77777777" w:rsidR="00443A0D" w:rsidRPr="008552A9" w:rsidRDefault="00443A0D" w:rsidP="00ED51B1">
      <w:pPr>
        <w:numPr>
          <w:ilvl w:val="1"/>
          <w:numId w:val="4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Alcances de las medidas.</w:t>
      </w:r>
    </w:p>
    <w:p w14:paraId="26C0595A" w14:textId="77777777" w:rsidR="00443A0D" w:rsidRPr="008552A9" w:rsidRDefault="00443A0D" w:rsidP="00ED51B1">
      <w:pPr>
        <w:numPr>
          <w:ilvl w:val="1"/>
          <w:numId w:val="4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Etapa de implementación de la medida</w:t>
      </w:r>
    </w:p>
    <w:p w14:paraId="3C309BA6" w14:textId="77777777" w:rsidR="00443A0D" w:rsidRPr="008552A9" w:rsidRDefault="00443A0D" w:rsidP="00ED51B1">
      <w:pPr>
        <w:numPr>
          <w:ilvl w:val="1"/>
          <w:numId w:val="4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Indicador de la medida.</w:t>
      </w:r>
    </w:p>
    <w:p w14:paraId="2FD013DC" w14:textId="77777777" w:rsidR="00443A0D" w:rsidRPr="008552A9" w:rsidRDefault="00443A0D" w:rsidP="00ED51B1">
      <w:pPr>
        <w:numPr>
          <w:ilvl w:val="1"/>
          <w:numId w:val="4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 xml:space="preserve">Frecuencia y período de ejecución </w:t>
      </w:r>
    </w:p>
    <w:p w14:paraId="5C96AF9E" w14:textId="77777777" w:rsidR="00443A0D" w:rsidRPr="008552A9" w:rsidRDefault="00443A0D" w:rsidP="00ED51B1">
      <w:pPr>
        <w:numPr>
          <w:ilvl w:val="1"/>
          <w:numId w:val="4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 xml:space="preserve">Responsable de implementación de cada medida a desarrollar. </w:t>
      </w:r>
    </w:p>
    <w:p w14:paraId="1BDC324B" w14:textId="77777777" w:rsidR="00443A0D" w:rsidRPr="008552A9" w:rsidRDefault="00443A0D" w:rsidP="00ED51B1">
      <w:pPr>
        <w:numPr>
          <w:ilvl w:val="1"/>
          <w:numId w:val="4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Tipo de tecnología (en caso que aplique)</w:t>
      </w:r>
    </w:p>
    <w:p w14:paraId="69821E51" w14:textId="77777777" w:rsidR="00BC1D4B" w:rsidRPr="008552A9" w:rsidRDefault="00443A0D" w:rsidP="00ED51B1">
      <w:pPr>
        <w:numPr>
          <w:ilvl w:val="1"/>
          <w:numId w:val="4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 xml:space="preserve">Costos estimados de la implementación de las medidas </w:t>
      </w:r>
    </w:p>
    <w:p w14:paraId="3FD1F6AC" w14:textId="77777777" w:rsidR="00F85F06" w:rsidRPr="008552A9" w:rsidRDefault="00F85F06" w:rsidP="00182379">
      <w:pPr>
        <w:spacing w:line="276" w:lineRule="auto"/>
        <w:ind w:left="720"/>
        <w:jc w:val="both"/>
        <w:rPr>
          <w:rFonts w:cs="Courier New"/>
          <w:sz w:val="24"/>
          <w:szCs w:val="24"/>
          <w:lang w:val="es-NI" w:eastAsia="es-MX"/>
        </w:rPr>
      </w:pPr>
    </w:p>
    <w:p w14:paraId="74F0F7E0" w14:textId="7229D7FD" w:rsidR="006E51FE" w:rsidRPr="008552A9" w:rsidRDefault="006E51FE" w:rsidP="00ED51B1">
      <w:pPr>
        <w:pStyle w:val="Prrafodelista"/>
        <w:widowControl/>
        <w:numPr>
          <w:ilvl w:val="1"/>
          <w:numId w:val="8"/>
        </w:numPr>
        <w:spacing w:after="200" w:line="276" w:lineRule="auto"/>
        <w:jc w:val="both"/>
        <w:rPr>
          <w:rFonts w:eastAsia="Calibri" w:cs="Courier New"/>
          <w:b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>Plan de contingencia</w:t>
      </w:r>
      <w:r w:rsidR="00DB17AE">
        <w:rPr>
          <w:rFonts w:eastAsia="Calibri" w:cs="Courier New"/>
          <w:b/>
          <w:snapToGrid/>
          <w:sz w:val="24"/>
          <w:szCs w:val="24"/>
          <w:lang w:eastAsia="en-US"/>
        </w:rPr>
        <w:t>.</w:t>
      </w:r>
    </w:p>
    <w:p w14:paraId="21DED573" w14:textId="705574DD" w:rsidR="00436954" w:rsidRPr="008552A9" w:rsidRDefault="00443A0D" w:rsidP="00182379">
      <w:pPr>
        <w:spacing w:after="120"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 xml:space="preserve">Una vez realizado el análisis de riesgo </w:t>
      </w:r>
      <w:r w:rsidRPr="008552A9">
        <w:rPr>
          <w:rFonts w:cs="Courier New"/>
          <w:b/>
          <w:bCs/>
          <w:sz w:val="24"/>
          <w:szCs w:val="24"/>
          <w:lang w:val="es-NI" w:eastAsia="es-MX"/>
        </w:rPr>
        <w:t>e identificadas las amenazas</w:t>
      </w:r>
      <w:r w:rsidRPr="008552A9">
        <w:rPr>
          <w:rFonts w:cs="Courier New"/>
          <w:sz w:val="24"/>
          <w:szCs w:val="24"/>
          <w:lang w:val="es-NI" w:eastAsia="es-MX"/>
        </w:rPr>
        <w:t xml:space="preserve"> </w:t>
      </w:r>
      <w:r w:rsidRPr="008552A9">
        <w:rPr>
          <w:rFonts w:cs="Courier New"/>
          <w:b/>
          <w:bCs/>
          <w:sz w:val="24"/>
          <w:szCs w:val="24"/>
          <w:lang w:val="es-NI" w:eastAsia="es-MX"/>
        </w:rPr>
        <w:t>y vulnerabilidades</w:t>
      </w:r>
      <w:r w:rsidRPr="008552A9">
        <w:rPr>
          <w:rFonts w:cs="Courier New"/>
          <w:sz w:val="24"/>
          <w:szCs w:val="24"/>
          <w:lang w:val="es-NI" w:eastAsia="es-MX"/>
        </w:rPr>
        <w:t xml:space="preserve"> correspondientes en el área del proyecto, se deben formular los lineamientos (medidas, normas y acciones) para dar respuestas en tres fases: Antes, durante y posterior al evento en el caso de emergencia. </w:t>
      </w:r>
      <w:r w:rsidR="00436954" w:rsidRPr="008552A9">
        <w:rPr>
          <w:rFonts w:cs="Courier New"/>
          <w:sz w:val="24"/>
          <w:szCs w:val="24"/>
          <w:lang w:val="es-NI" w:eastAsia="es-MX"/>
        </w:rPr>
        <w:t>Deberá ajustar las actividades del proyecto a la naturaleza física ambiental del terreno conociendo de antemano los procesos activos que actúan en el deterioro ambiental principalmente los procesos de erosión y sedimentación que conducen a la degradación ambiental de rocas, suelos y agua superficial y subterránea.</w:t>
      </w:r>
    </w:p>
    <w:p w14:paraId="6614F071" w14:textId="77777777" w:rsidR="00443A0D" w:rsidRPr="008552A9" w:rsidRDefault="00443A0D" w:rsidP="005F3B3C">
      <w:pPr>
        <w:spacing w:after="120"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El plan de repuesta de estas tres fases debe contener al menos la siguiente información:</w:t>
      </w:r>
    </w:p>
    <w:p w14:paraId="4C5919C8" w14:textId="77777777" w:rsidR="00443A0D" w:rsidRPr="008552A9" w:rsidRDefault="00443A0D" w:rsidP="00ED51B1">
      <w:pPr>
        <w:numPr>
          <w:ilvl w:val="1"/>
          <w:numId w:val="5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 xml:space="preserve">Organización operativa (Incluir números telefónicos de emergencias) y conformación de brigadas de prevención y mitigación de desastres. </w:t>
      </w:r>
    </w:p>
    <w:p w14:paraId="113EFBBB" w14:textId="77777777" w:rsidR="00443A0D" w:rsidRPr="008552A9" w:rsidRDefault="00443A0D" w:rsidP="00ED51B1">
      <w:pPr>
        <w:numPr>
          <w:ilvl w:val="1"/>
          <w:numId w:val="5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Plan general de acción (incluyendo las amenazas y vulnerabilidades con las tres fases del evento).</w:t>
      </w:r>
    </w:p>
    <w:p w14:paraId="384BE1E4" w14:textId="77777777" w:rsidR="00443A0D" w:rsidRPr="008552A9" w:rsidRDefault="00443A0D" w:rsidP="00ED51B1">
      <w:pPr>
        <w:numPr>
          <w:ilvl w:val="1"/>
          <w:numId w:val="5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Inventario logístico (Incluir equipos de protección, señalización, rutas de evacuación, primeros auxilios, entre otros)</w:t>
      </w:r>
    </w:p>
    <w:p w14:paraId="5225C111" w14:textId="77777777" w:rsidR="00443A0D" w:rsidRPr="008552A9" w:rsidRDefault="00443A0D" w:rsidP="00ED51B1">
      <w:pPr>
        <w:numPr>
          <w:ilvl w:val="1"/>
          <w:numId w:val="5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Metodología de evaluación y seguimiento</w:t>
      </w:r>
    </w:p>
    <w:p w14:paraId="0D6C8FD5" w14:textId="77777777" w:rsidR="00443A0D" w:rsidRPr="008552A9" w:rsidRDefault="00443A0D" w:rsidP="00ED51B1">
      <w:pPr>
        <w:numPr>
          <w:ilvl w:val="1"/>
          <w:numId w:val="5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 xml:space="preserve"> Programas de capacitación y simulacros (incluir responsables cronograma de ejecución y costos estimados.</w:t>
      </w:r>
    </w:p>
    <w:p w14:paraId="18D68C03" w14:textId="77777777" w:rsidR="00E43673" w:rsidRPr="008552A9" w:rsidRDefault="00E43673" w:rsidP="00182379">
      <w:pPr>
        <w:widowControl/>
        <w:spacing w:after="200" w:line="276" w:lineRule="auto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</w:p>
    <w:p w14:paraId="79C61A51" w14:textId="7BDE3546" w:rsidR="00E43673" w:rsidRPr="008552A9" w:rsidRDefault="00E43673" w:rsidP="00ED51B1">
      <w:pPr>
        <w:pStyle w:val="Prrafodelista"/>
        <w:widowControl/>
        <w:numPr>
          <w:ilvl w:val="1"/>
          <w:numId w:val="8"/>
        </w:numPr>
        <w:spacing w:after="200" w:line="276" w:lineRule="auto"/>
        <w:jc w:val="both"/>
        <w:rPr>
          <w:rFonts w:eastAsia="Calibri" w:cs="Courier New"/>
          <w:b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>Plan de manejo de residuos y desechos no peligrosos y peligrosos</w:t>
      </w:r>
      <w:r w:rsidR="002B4F0D" w:rsidRPr="008552A9">
        <w:rPr>
          <w:rFonts w:eastAsia="Calibri" w:cs="Courier New"/>
          <w:b/>
          <w:snapToGrid/>
          <w:sz w:val="24"/>
          <w:szCs w:val="24"/>
          <w:lang w:eastAsia="en-US"/>
        </w:rPr>
        <w:t>.</w:t>
      </w: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 xml:space="preserve"> </w:t>
      </w:r>
    </w:p>
    <w:p w14:paraId="3FEC7D5A" w14:textId="397D7695" w:rsidR="00E43673" w:rsidRPr="008552A9" w:rsidRDefault="00E43673" w:rsidP="00BA5570">
      <w:pPr>
        <w:spacing w:after="120"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El plan debe estar estructurado para las diferentes etapas del proyecto el cual debe incluir al menos lo siguiente:</w:t>
      </w:r>
    </w:p>
    <w:p w14:paraId="6E91BD22" w14:textId="77777777" w:rsidR="00E43673" w:rsidRPr="008552A9" w:rsidRDefault="00E43673" w:rsidP="00ED51B1">
      <w:pPr>
        <w:numPr>
          <w:ilvl w:val="1"/>
          <w:numId w:val="6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 xml:space="preserve">Identificación de fuentes de generación, caracterización y volumen estimado a generar. </w:t>
      </w:r>
    </w:p>
    <w:p w14:paraId="74A7B217" w14:textId="7EEBD564" w:rsidR="00C06E17" w:rsidRPr="008552A9" w:rsidRDefault="00E43673" w:rsidP="00ED51B1">
      <w:pPr>
        <w:numPr>
          <w:ilvl w:val="1"/>
          <w:numId w:val="6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Tipos de recipientes para su recolección o almacenamiento temporal de los residuos</w:t>
      </w:r>
      <w:r w:rsidR="005F3B3C" w:rsidRPr="008552A9">
        <w:rPr>
          <w:rFonts w:cs="Courier New"/>
          <w:sz w:val="24"/>
          <w:szCs w:val="24"/>
          <w:lang w:val="es-NI" w:eastAsia="es-MX"/>
        </w:rPr>
        <w:t xml:space="preserve"> y desechos</w:t>
      </w:r>
      <w:r w:rsidRPr="008552A9">
        <w:rPr>
          <w:rFonts w:cs="Courier New"/>
          <w:sz w:val="24"/>
          <w:szCs w:val="24"/>
          <w:lang w:val="es-NI" w:eastAsia="es-MX"/>
        </w:rPr>
        <w:t xml:space="preserve"> sólidos. </w:t>
      </w:r>
      <w:r w:rsidR="005F3B3C" w:rsidRPr="008552A9">
        <w:rPr>
          <w:rFonts w:cs="Courier New"/>
          <w:sz w:val="24"/>
          <w:szCs w:val="24"/>
          <w:lang w:val="es-NI" w:eastAsia="es-MX"/>
        </w:rPr>
        <w:t xml:space="preserve">Separando de acuerdo a la </w:t>
      </w:r>
      <w:r w:rsidR="00C06E17" w:rsidRPr="008552A9">
        <w:rPr>
          <w:rFonts w:cs="Courier New"/>
          <w:sz w:val="24"/>
          <w:szCs w:val="24"/>
          <w:lang w:val="es-NI" w:eastAsia="es-MX"/>
        </w:rPr>
        <w:t xml:space="preserve">compatibilidad de los residuos y desechos, señalización y </w:t>
      </w:r>
      <w:r w:rsidR="005F3B3C" w:rsidRPr="008552A9">
        <w:rPr>
          <w:rFonts w:cs="Courier New"/>
          <w:sz w:val="24"/>
          <w:szCs w:val="24"/>
          <w:lang w:val="es-NI" w:eastAsia="es-MX"/>
        </w:rPr>
        <w:t>t</w:t>
      </w:r>
      <w:r w:rsidR="00C06E17" w:rsidRPr="008552A9">
        <w:rPr>
          <w:rFonts w:cs="Courier New"/>
          <w:sz w:val="24"/>
          <w:szCs w:val="24"/>
          <w:lang w:val="es-NI" w:eastAsia="es-MX"/>
        </w:rPr>
        <w:t>iempo máximo de almacenamiento. Condiciones de seguridad y ubicación del área de almacenamiento.</w:t>
      </w:r>
    </w:p>
    <w:p w14:paraId="6068003C" w14:textId="4AE3AC63" w:rsidR="00C06E17" w:rsidRPr="008552A9" w:rsidRDefault="00C06E17" w:rsidP="00ED51B1">
      <w:pPr>
        <w:numPr>
          <w:ilvl w:val="1"/>
          <w:numId w:val="6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Describir el tipo de transporte a utilizar para el traslado de residuos y desechos en el caso que requiera.</w:t>
      </w:r>
    </w:p>
    <w:p w14:paraId="6BF68709" w14:textId="6A9F0CE6" w:rsidR="00C06E17" w:rsidRPr="008552A9" w:rsidRDefault="00C06E17" w:rsidP="00ED51B1">
      <w:pPr>
        <w:numPr>
          <w:ilvl w:val="1"/>
          <w:numId w:val="6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Aplicación de alternativas de reciclaje y la reutilización de los residuos no peligrosos y peligrosos bajo el enfoque de circularidad, incluyendo: Reducción en la fuente: Minimizar la generación de residuos desde el origen mediante compras responsables y buenas prácticas operativas.</w:t>
      </w:r>
    </w:p>
    <w:p w14:paraId="0575B30B" w14:textId="4DF04B72" w:rsidR="00C06E17" w:rsidRPr="008552A9" w:rsidRDefault="00443A0D" w:rsidP="00ED51B1">
      <w:pPr>
        <w:numPr>
          <w:ilvl w:val="1"/>
          <w:numId w:val="6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Tratamiento y disposición final de los residuos.</w:t>
      </w:r>
    </w:p>
    <w:p w14:paraId="2366F5CE" w14:textId="4BEB6B98" w:rsidR="00C06E17" w:rsidRPr="008552A9" w:rsidRDefault="00C06E17" w:rsidP="00ED51B1">
      <w:pPr>
        <w:numPr>
          <w:ilvl w:val="1"/>
          <w:numId w:val="6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 xml:space="preserve">Especificar el tipo </w:t>
      </w:r>
      <w:r w:rsidR="00C73827" w:rsidRPr="008552A9">
        <w:rPr>
          <w:rFonts w:cs="Courier New"/>
          <w:sz w:val="24"/>
          <w:szCs w:val="24"/>
          <w:lang w:val="es-NI" w:eastAsia="es-MX"/>
        </w:rPr>
        <w:t>t</w:t>
      </w:r>
      <w:r w:rsidRPr="008552A9">
        <w:rPr>
          <w:rFonts w:cs="Courier New"/>
          <w:sz w:val="24"/>
          <w:szCs w:val="24"/>
          <w:lang w:val="es-NI" w:eastAsia="es-MX"/>
        </w:rPr>
        <w:t xml:space="preserve">ratamiento o pre tratamiento (biológicos, térmicos, físico-químicos) a implementar para los residuos o desechos peligrosos y no peligrosos, Listado de empresas autorizadas para la disposición final, detallando las técnicas a implementar. </w:t>
      </w:r>
    </w:p>
    <w:p w14:paraId="3FF0A6CB" w14:textId="3BF36644" w:rsidR="00C06E17" w:rsidRPr="008552A9" w:rsidRDefault="00C06E17" w:rsidP="00ED51B1">
      <w:pPr>
        <w:numPr>
          <w:ilvl w:val="1"/>
          <w:numId w:val="6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Capacitación y sensibilización</w:t>
      </w:r>
    </w:p>
    <w:p w14:paraId="0E3B941D" w14:textId="275692F4" w:rsidR="00C06E17" w:rsidRPr="008552A9" w:rsidRDefault="00C06E17" w:rsidP="00ED51B1">
      <w:pPr>
        <w:numPr>
          <w:ilvl w:val="1"/>
          <w:numId w:val="6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Programas de capacitación continua para el personal</w:t>
      </w:r>
      <w:r w:rsidR="00C73827" w:rsidRPr="008552A9">
        <w:rPr>
          <w:rFonts w:cs="Courier New"/>
          <w:sz w:val="24"/>
          <w:szCs w:val="24"/>
          <w:lang w:val="es-NI" w:eastAsia="es-MX"/>
        </w:rPr>
        <w:t xml:space="preserve"> y comunidad</w:t>
      </w:r>
      <w:r w:rsidR="00EC1B83" w:rsidRPr="008552A9">
        <w:rPr>
          <w:rFonts w:cs="Courier New"/>
          <w:sz w:val="24"/>
          <w:szCs w:val="24"/>
          <w:lang w:val="es-NI" w:eastAsia="es-MX"/>
        </w:rPr>
        <w:t>.</w:t>
      </w:r>
    </w:p>
    <w:p w14:paraId="49A92188" w14:textId="77777777" w:rsidR="005F3B3C" w:rsidRPr="008552A9" w:rsidRDefault="005F3B3C" w:rsidP="008552A9">
      <w:pPr>
        <w:spacing w:after="120"/>
        <w:jc w:val="both"/>
        <w:rPr>
          <w:rFonts w:cs="Courier New"/>
          <w:sz w:val="24"/>
          <w:szCs w:val="24"/>
          <w:lang w:val="es-NI" w:eastAsia="es-MX"/>
        </w:rPr>
      </w:pPr>
    </w:p>
    <w:p w14:paraId="063E30A9" w14:textId="4E1E7A82" w:rsidR="00B54FAF" w:rsidRPr="008552A9" w:rsidRDefault="00B54FAF" w:rsidP="00ED51B1">
      <w:pPr>
        <w:pStyle w:val="Prrafodelista"/>
        <w:widowControl/>
        <w:numPr>
          <w:ilvl w:val="1"/>
          <w:numId w:val="8"/>
        </w:numPr>
        <w:spacing w:after="200" w:line="276" w:lineRule="auto"/>
        <w:jc w:val="both"/>
        <w:rPr>
          <w:rFonts w:cs="Courier New"/>
          <w:vanish/>
          <w:sz w:val="24"/>
          <w:szCs w:val="24"/>
          <w:lang w:val="es-ES_tradnl"/>
        </w:rPr>
      </w:pP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 xml:space="preserve">Plan de Capacitación y </w:t>
      </w:r>
      <w:r w:rsidRPr="008552A9">
        <w:rPr>
          <w:rFonts w:eastAsia="Calibri" w:cs="Courier New"/>
          <w:b/>
          <w:bCs/>
          <w:sz w:val="24"/>
          <w:szCs w:val="24"/>
          <w:lang w:eastAsia="zh-CN"/>
        </w:rPr>
        <w:t>Educación</w:t>
      </w: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 xml:space="preserve"> </w:t>
      </w:r>
      <w:r w:rsidR="00C86257" w:rsidRPr="008552A9">
        <w:rPr>
          <w:rFonts w:eastAsia="Calibri" w:cs="Courier New"/>
          <w:b/>
          <w:snapToGrid/>
          <w:sz w:val="24"/>
          <w:szCs w:val="24"/>
          <w:lang w:eastAsia="en-US"/>
        </w:rPr>
        <w:t>Ambiental.</w:t>
      </w:r>
      <w:r w:rsidR="002F0F66" w:rsidRPr="008552A9">
        <w:rPr>
          <w:rFonts w:eastAsia="Calibri" w:cs="Courier New"/>
          <w:b/>
          <w:snapToGrid/>
          <w:sz w:val="24"/>
          <w:szCs w:val="24"/>
          <w:lang w:eastAsia="en-US"/>
        </w:rPr>
        <w:t xml:space="preserve"> </w:t>
      </w:r>
    </w:p>
    <w:p w14:paraId="1F0D019C" w14:textId="77777777" w:rsidR="00BA5570" w:rsidRPr="008552A9" w:rsidRDefault="00BA5570" w:rsidP="00ED51B1">
      <w:pPr>
        <w:widowControl/>
        <w:numPr>
          <w:ilvl w:val="1"/>
          <w:numId w:val="7"/>
        </w:numPr>
        <w:tabs>
          <w:tab w:val="left" w:pos="0"/>
        </w:tabs>
        <w:spacing w:after="200" w:line="276" w:lineRule="auto"/>
        <w:ind w:left="567" w:hanging="567"/>
        <w:contextualSpacing/>
        <w:jc w:val="both"/>
        <w:rPr>
          <w:rFonts w:cs="Courier New"/>
          <w:vanish/>
          <w:sz w:val="24"/>
          <w:szCs w:val="24"/>
          <w:lang w:val="es-ES_tradnl"/>
        </w:rPr>
      </w:pPr>
    </w:p>
    <w:p w14:paraId="1ADD7646" w14:textId="77777777" w:rsidR="00B54FAF" w:rsidRPr="008552A9" w:rsidRDefault="00B54FAF" w:rsidP="00ED51B1">
      <w:pPr>
        <w:widowControl/>
        <w:numPr>
          <w:ilvl w:val="0"/>
          <w:numId w:val="2"/>
        </w:numPr>
        <w:tabs>
          <w:tab w:val="left" w:pos="0"/>
          <w:tab w:val="left" w:pos="144"/>
          <w:tab w:val="left" w:pos="0"/>
          <w:tab w:val="left" w:pos="144"/>
          <w:tab w:val="left" w:pos="993"/>
        </w:tabs>
        <w:suppressAutoHyphens/>
        <w:spacing w:after="200" w:line="276" w:lineRule="auto"/>
        <w:jc w:val="both"/>
        <w:rPr>
          <w:rFonts w:cs="Courier New"/>
          <w:vanish/>
          <w:sz w:val="24"/>
          <w:szCs w:val="24"/>
          <w:lang w:val="es-ES_tradnl"/>
        </w:rPr>
      </w:pPr>
    </w:p>
    <w:p w14:paraId="3D0F1BB8" w14:textId="77777777" w:rsidR="00B54FAF" w:rsidRPr="008552A9" w:rsidRDefault="00B54FAF" w:rsidP="00ED51B1">
      <w:pPr>
        <w:widowControl/>
        <w:numPr>
          <w:ilvl w:val="1"/>
          <w:numId w:val="2"/>
        </w:numPr>
        <w:tabs>
          <w:tab w:val="left" w:pos="0"/>
          <w:tab w:val="left" w:pos="144"/>
          <w:tab w:val="left" w:pos="0"/>
          <w:tab w:val="left" w:pos="144"/>
          <w:tab w:val="left" w:pos="993"/>
        </w:tabs>
        <w:suppressAutoHyphens/>
        <w:spacing w:after="200" w:line="276" w:lineRule="auto"/>
        <w:jc w:val="both"/>
        <w:rPr>
          <w:rFonts w:cs="Courier New"/>
          <w:vanish/>
          <w:sz w:val="24"/>
          <w:szCs w:val="24"/>
          <w:lang w:val="es-ES_tradnl"/>
        </w:rPr>
      </w:pPr>
    </w:p>
    <w:p w14:paraId="0BF0694B" w14:textId="77777777" w:rsidR="00BA5570" w:rsidRPr="008552A9" w:rsidRDefault="00BA5570" w:rsidP="00182379">
      <w:pPr>
        <w:widowControl/>
        <w:tabs>
          <w:tab w:val="left" w:pos="0"/>
        </w:tabs>
        <w:spacing w:after="200" w:line="276" w:lineRule="auto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</w:p>
    <w:p w14:paraId="363ABAF0" w14:textId="77777777" w:rsidR="00BA5570" w:rsidRPr="008552A9" w:rsidRDefault="00BA5570" w:rsidP="00182379">
      <w:pPr>
        <w:widowControl/>
        <w:tabs>
          <w:tab w:val="left" w:pos="0"/>
        </w:tabs>
        <w:spacing w:after="200" w:line="276" w:lineRule="auto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</w:p>
    <w:p w14:paraId="51F2D4C7" w14:textId="6CE857F5" w:rsidR="00CE2014" w:rsidRPr="008552A9" w:rsidRDefault="00BA5570" w:rsidP="008552A9">
      <w:pPr>
        <w:widowControl/>
        <w:tabs>
          <w:tab w:val="left" w:pos="0"/>
        </w:tabs>
        <w:spacing w:after="200" w:line="276" w:lineRule="auto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El </w:t>
      </w:r>
      <w:r w:rsidR="00B54FAF" w:rsidRPr="008552A9">
        <w:rPr>
          <w:rFonts w:eastAsia="Calibri" w:cs="Courier New"/>
          <w:snapToGrid/>
          <w:sz w:val="24"/>
          <w:szCs w:val="24"/>
          <w:lang w:eastAsia="en-US"/>
        </w:rPr>
        <w:t>plan de educación ambiental debe contener temas dirigidos al personal de la empresa y a la población de incidencia del proyecto, en coordinación con autoridades locales correspondientes tales como: manejo de desechos, manejo de aguas residuales, gestión de los recursos hídricos, entre otros temas, según la naturaleza del proyecto</w:t>
      </w: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. Deberá </w:t>
      </w:r>
      <w:r w:rsidR="00B54FAF" w:rsidRPr="008552A9">
        <w:rPr>
          <w:rFonts w:eastAsia="Calibri" w:cs="Courier New"/>
          <w:snapToGrid/>
          <w:sz w:val="24"/>
          <w:szCs w:val="24"/>
          <w:lang w:eastAsia="en-US"/>
        </w:rPr>
        <w:t>contener como mínimo</w:t>
      </w: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: </w:t>
      </w:r>
      <w:r w:rsidR="00443A0D" w:rsidRPr="008552A9">
        <w:rPr>
          <w:rFonts w:eastAsia="Calibri" w:cs="Courier New"/>
          <w:snapToGrid/>
          <w:sz w:val="24"/>
          <w:szCs w:val="24"/>
          <w:lang w:eastAsia="en-US"/>
        </w:rPr>
        <w:t>Temática, personal a capacitar, período o frecuencia, costo y responsable.</w:t>
      </w:r>
    </w:p>
    <w:p w14:paraId="15CC63C3" w14:textId="284DC8B3" w:rsidR="00B54FAF" w:rsidRPr="008552A9" w:rsidRDefault="00B54FAF" w:rsidP="00ED51B1">
      <w:pPr>
        <w:pStyle w:val="Prrafodelista"/>
        <w:widowControl/>
        <w:numPr>
          <w:ilvl w:val="1"/>
          <w:numId w:val="8"/>
        </w:numPr>
        <w:spacing w:after="200" w:line="276" w:lineRule="auto"/>
        <w:jc w:val="both"/>
        <w:rPr>
          <w:rFonts w:eastAsia="Calibri" w:cs="Courier New"/>
          <w:b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b/>
          <w:bCs/>
          <w:sz w:val="24"/>
          <w:szCs w:val="24"/>
          <w:lang w:eastAsia="zh-CN"/>
        </w:rPr>
        <w:t>Plan</w:t>
      </w: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 xml:space="preserve"> de Monitoreo</w:t>
      </w:r>
      <w:r w:rsidR="00CE11DB" w:rsidRPr="008552A9">
        <w:rPr>
          <w:rFonts w:eastAsia="Calibri" w:cs="Courier New"/>
          <w:b/>
          <w:snapToGrid/>
          <w:sz w:val="24"/>
          <w:szCs w:val="24"/>
          <w:lang w:eastAsia="en-US"/>
        </w:rPr>
        <w:t>.</w:t>
      </w: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 xml:space="preserve"> </w:t>
      </w:r>
    </w:p>
    <w:p w14:paraId="5524C422" w14:textId="6FC23AC6" w:rsidR="00B54FAF" w:rsidRPr="008552A9" w:rsidRDefault="00B54FAF" w:rsidP="00BA5570">
      <w:pPr>
        <w:widowControl/>
        <w:tabs>
          <w:tab w:val="left" w:pos="0"/>
        </w:tabs>
        <w:spacing w:after="200" w:line="276" w:lineRule="auto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Este plan debe incluir como mínimo el siguiente contenido para cada una de los factores ambientales a monitorear:</w:t>
      </w:r>
    </w:p>
    <w:p w14:paraId="580AF575" w14:textId="77777777" w:rsidR="00B54FAF" w:rsidRPr="008552A9" w:rsidRDefault="00B54FAF" w:rsidP="00ED51B1">
      <w:pPr>
        <w:numPr>
          <w:ilvl w:val="1"/>
          <w:numId w:val="6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Unidades de medición Ejemplo:  agua residual se mide por el caudal y las características físico química (mg/l)</w:t>
      </w:r>
      <w:r w:rsidR="00C86257" w:rsidRPr="008552A9">
        <w:rPr>
          <w:rFonts w:cs="Courier New"/>
          <w:sz w:val="24"/>
          <w:szCs w:val="24"/>
          <w:lang w:val="es-NI" w:eastAsia="es-MX"/>
        </w:rPr>
        <w:t>.</w:t>
      </w:r>
    </w:p>
    <w:p w14:paraId="37777FAB" w14:textId="77777777" w:rsidR="00B54FAF" w:rsidRPr="008552A9" w:rsidRDefault="00B54FAF" w:rsidP="00ED51B1">
      <w:pPr>
        <w:numPr>
          <w:ilvl w:val="1"/>
          <w:numId w:val="6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Valores permisibles (en ausencia de legislación nacional utilizar legislación internacional)</w:t>
      </w:r>
      <w:r w:rsidR="00C86257" w:rsidRPr="008552A9">
        <w:rPr>
          <w:rFonts w:cs="Courier New"/>
          <w:sz w:val="24"/>
          <w:szCs w:val="24"/>
          <w:lang w:val="es-NI" w:eastAsia="es-MX"/>
        </w:rPr>
        <w:t>.</w:t>
      </w:r>
    </w:p>
    <w:p w14:paraId="7E6987C0" w14:textId="77777777" w:rsidR="00B54FAF" w:rsidRPr="008552A9" w:rsidRDefault="00B54FAF" w:rsidP="00ED51B1">
      <w:pPr>
        <w:numPr>
          <w:ilvl w:val="1"/>
          <w:numId w:val="6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 xml:space="preserve">Diseño estadístico de las muestras y selección de puntos de muestreo </w:t>
      </w:r>
    </w:p>
    <w:p w14:paraId="3189DFA4" w14:textId="77777777" w:rsidR="00B54FAF" w:rsidRPr="008552A9" w:rsidRDefault="00B54FAF" w:rsidP="00ED51B1">
      <w:pPr>
        <w:numPr>
          <w:ilvl w:val="1"/>
          <w:numId w:val="6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Frecuencia y tiempo de recolección de datos para el análisis de tendencia, observación de regulaciones y correlación de causa efecto.</w:t>
      </w:r>
    </w:p>
    <w:p w14:paraId="1155590B" w14:textId="77777777" w:rsidR="00B54FAF" w:rsidRPr="008552A9" w:rsidRDefault="00B54FAF" w:rsidP="00ED51B1">
      <w:pPr>
        <w:numPr>
          <w:ilvl w:val="1"/>
          <w:numId w:val="6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 xml:space="preserve">Sitios de monitoreo o áreas de recolección. Deben basarse en la ubicación de las actividades causantes de impactos, predicción de áreas más probables a ser afectadas y los sitios donde se obtenga un conocimiento global.  </w:t>
      </w:r>
    </w:p>
    <w:p w14:paraId="1245B2E5" w14:textId="77777777" w:rsidR="00B54FAF" w:rsidRPr="008552A9" w:rsidRDefault="00B54FAF" w:rsidP="00ED51B1">
      <w:pPr>
        <w:numPr>
          <w:ilvl w:val="1"/>
          <w:numId w:val="6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Metodología para recolección de datos</w:t>
      </w:r>
      <w:r w:rsidR="00C86257" w:rsidRPr="008552A9">
        <w:rPr>
          <w:rFonts w:cs="Courier New"/>
          <w:sz w:val="24"/>
          <w:szCs w:val="24"/>
          <w:lang w:val="es-NI" w:eastAsia="es-MX"/>
        </w:rPr>
        <w:t>.</w:t>
      </w:r>
    </w:p>
    <w:p w14:paraId="16ECC200" w14:textId="77777777" w:rsidR="00B54FAF" w:rsidRPr="008552A9" w:rsidRDefault="00B54FAF" w:rsidP="00ED51B1">
      <w:pPr>
        <w:numPr>
          <w:ilvl w:val="1"/>
          <w:numId w:val="6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Responsables de labores de monitoreo.</w:t>
      </w:r>
    </w:p>
    <w:p w14:paraId="13DB466E" w14:textId="77777777" w:rsidR="00B54FAF" w:rsidRPr="008552A9" w:rsidRDefault="00B54FAF" w:rsidP="00ED51B1">
      <w:pPr>
        <w:numPr>
          <w:ilvl w:val="1"/>
          <w:numId w:val="6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Costos aproximados incluyendo el personal, tiempo y recurso.</w:t>
      </w:r>
    </w:p>
    <w:p w14:paraId="5E29A7ED" w14:textId="77777777" w:rsidR="00B54FAF" w:rsidRPr="008552A9" w:rsidRDefault="00B54FAF" w:rsidP="00ED51B1">
      <w:pPr>
        <w:numPr>
          <w:ilvl w:val="1"/>
          <w:numId w:val="6"/>
        </w:numPr>
        <w:spacing w:line="276" w:lineRule="auto"/>
        <w:jc w:val="both"/>
        <w:rPr>
          <w:rFonts w:cs="Courier New"/>
          <w:sz w:val="24"/>
          <w:szCs w:val="24"/>
          <w:lang w:val="es-NI" w:eastAsia="es-MX"/>
        </w:rPr>
      </w:pPr>
      <w:r w:rsidRPr="008552A9">
        <w:rPr>
          <w:rFonts w:cs="Courier New"/>
          <w:sz w:val="24"/>
          <w:szCs w:val="24"/>
          <w:lang w:val="es-NI" w:eastAsia="es-MX"/>
        </w:rPr>
        <w:t>Procedimientos para la interpretación de los resultados.</w:t>
      </w:r>
    </w:p>
    <w:p w14:paraId="7F1C1140" w14:textId="77777777" w:rsidR="00B54FAF" w:rsidRPr="008552A9" w:rsidRDefault="00B54FAF" w:rsidP="00ED51B1">
      <w:pPr>
        <w:numPr>
          <w:ilvl w:val="1"/>
          <w:numId w:val="6"/>
        </w:numPr>
        <w:spacing w:line="276" w:lineRule="auto"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cs="Courier New"/>
          <w:sz w:val="24"/>
          <w:szCs w:val="24"/>
          <w:lang w:val="es-NI" w:eastAsia="es-MX"/>
        </w:rPr>
        <w:t>Análisis de los</w:t>
      </w:r>
      <w:r w:rsidRPr="008552A9">
        <w:rPr>
          <w:rFonts w:eastAsia="Calibri" w:cs="Courier New"/>
          <w:snapToGrid/>
          <w:sz w:val="24"/>
          <w:szCs w:val="24"/>
          <w:lang w:eastAsia="en-US"/>
        </w:rPr>
        <w:t xml:space="preserve"> resultados</w:t>
      </w:r>
    </w:p>
    <w:p w14:paraId="1D528134" w14:textId="77777777" w:rsidR="00CE2014" w:rsidRPr="008552A9" w:rsidRDefault="00CE2014" w:rsidP="00182379">
      <w:pPr>
        <w:spacing w:line="276" w:lineRule="auto"/>
        <w:ind w:left="1080"/>
        <w:jc w:val="both"/>
        <w:rPr>
          <w:rFonts w:eastAsia="Calibri" w:cs="Courier New"/>
          <w:snapToGrid/>
          <w:sz w:val="24"/>
          <w:szCs w:val="24"/>
          <w:lang w:eastAsia="en-US"/>
        </w:rPr>
      </w:pPr>
    </w:p>
    <w:p w14:paraId="72CEC280" w14:textId="39CE1E3D" w:rsidR="00B54FAF" w:rsidRPr="008552A9" w:rsidRDefault="00B54FAF" w:rsidP="00ED51B1">
      <w:pPr>
        <w:pStyle w:val="Prrafodelista"/>
        <w:widowControl/>
        <w:numPr>
          <w:ilvl w:val="1"/>
          <w:numId w:val="8"/>
        </w:numPr>
        <w:spacing w:after="200" w:line="276" w:lineRule="auto"/>
        <w:jc w:val="both"/>
        <w:rPr>
          <w:rFonts w:eastAsia="Calibri" w:cs="Courier New"/>
          <w:b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>Plan de Control y Seguimiento</w:t>
      </w:r>
      <w:r w:rsidR="00CE11DB" w:rsidRPr="008552A9">
        <w:rPr>
          <w:rFonts w:eastAsia="Calibri" w:cs="Courier New"/>
          <w:b/>
          <w:snapToGrid/>
          <w:sz w:val="24"/>
          <w:szCs w:val="24"/>
          <w:lang w:eastAsia="en-US"/>
        </w:rPr>
        <w:t>.</w:t>
      </w: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 xml:space="preserve"> </w:t>
      </w:r>
    </w:p>
    <w:p w14:paraId="0108AB41" w14:textId="77777777" w:rsidR="00B54FAF" w:rsidRPr="008552A9" w:rsidRDefault="00B54FAF" w:rsidP="00182379">
      <w:pPr>
        <w:widowControl/>
        <w:tabs>
          <w:tab w:val="left" w:pos="0"/>
          <w:tab w:val="left" w:pos="0"/>
          <w:tab w:val="left" w:pos="0"/>
          <w:tab w:val="left" w:pos="144"/>
        </w:tabs>
        <w:spacing w:after="200" w:line="276" w:lineRule="auto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El seguimiento es continuo, se da en todas las etapas del proyecto. El seguimiento se realizará por personal calificado y con experiencia. El control a lo interno de la empresa es responsabilidad del proponente y el seguimiento institucional será responsabilidad de las delegaciones territoriales del MARENA.</w:t>
      </w:r>
    </w:p>
    <w:p w14:paraId="79EA435C" w14:textId="49481206" w:rsidR="0088484D" w:rsidRPr="008552A9" w:rsidRDefault="00B54FAF" w:rsidP="00182379">
      <w:pPr>
        <w:widowControl/>
        <w:tabs>
          <w:tab w:val="left" w:pos="0"/>
        </w:tabs>
        <w:spacing w:after="200" w:line="276" w:lineRule="auto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El Plan de control y seguimiento debe contemplar:</w:t>
      </w:r>
      <w:r w:rsidR="006E2BC8" w:rsidRPr="008552A9">
        <w:rPr>
          <w:rFonts w:eastAsia="Calibri" w:cs="Courier New"/>
          <w:snapToGrid/>
          <w:sz w:val="24"/>
          <w:szCs w:val="24"/>
          <w:lang w:eastAsia="en-US"/>
        </w:rPr>
        <w:t xml:space="preserve"> </w:t>
      </w:r>
      <w:r w:rsidRPr="008552A9">
        <w:rPr>
          <w:rFonts w:eastAsia="Calibri" w:cs="Courier New"/>
          <w:snapToGrid/>
          <w:sz w:val="24"/>
          <w:szCs w:val="24"/>
          <w:lang w:eastAsia="en-US"/>
        </w:rPr>
        <w:t>Cronograma detallado de la ejecución, operación y mantenimiento del proyecto, indicando al menos la actividad, frecuencia, costo y responsable.</w:t>
      </w:r>
    </w:p>
    <w:p w14:paraId="2B272C9D" w14:textId="1470E8D1" w:rsidR="00855652" w:rsidRPr="008552A9" w:rsidRDefault="006E2BC8" w:rsidP="00ED51B1">
      <w:pPr>
        <w:pStyle w:val="Prrafodelista"/>
        <w:widowControl/>
        <w:numPr>
          <w:ilvl w:val="1"/>
          <w:numId w:val="8"/>
        </w:numPr>
        <w:spacing w:after="200" w:line="276" w:lineRule="auto"/>
        <w:jc w:val="both"/>
        <w:rPr>
          <w:rFonts w:cs="Courier New"/>
          <w:sz w:val="24"/>
          <w:szCs w:val="24"/>
          <w:lang w:val="es-NI"/>
        </w:rPr>
      </w:pP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>Plan de reforestación y/o revegetación</w:t>
      </w:r>
      <w:r w:rsidR="00B54FAF" w:rsidRPr="008552A9">
        <w:rPr>
          <w:rFonts w:eastAsia="Calibri" w:cs="Courier New"/>
          <w:b/>
          <w:snapToGrid/>
          <w:sz w:val="24"/>
          <w:szCs w:val="24"/>
          <w:lang w:eastAsia="en-US"/>
        </w:rPr>
        <w:t xml:space="preserve">. </w:t>
      </w:r>
    </w:p>
    <w:p w14:paraId="18E7572F" w14:textId="77777777" w:rsidR="00B54FAF" w:rsidRPr="008552A9" w:rsidRDefault="00855652" w:rsidP="00182379">
      <w:pPr>
        <w:widowControl/>
        <w:tabs>
          <w:tab w:val="left" w:pos="144"/>
        </w:tabs>
        <w:spacing w:after="200" w:line="276" w:lineRule="auto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  <w:r w:rsidRPr="008552A9">
        <w:rPr>
          <w:rFonts w:eastAsia="Calibri" w:cs="Courier New"/>
          <w:snapToGrid/>
          <w:sz w:val="24"/>
          <w:szCs w:val="24"/>
          <w:lang w:eastAsia="en-US"/>
        </w:rPr>
        <w:t>U</w:t>
      </w:r>
      <w:r w:rsidR="00B54FAF" w:rsidRPr="008552A9">
        <w:rPr>
          <w:rFonts w:eastAsia="Calibri" w:cs="Courier New"/>
          <w:snapToGrid/>
          <w:sz w:val="24"/>
          <w:szCs w:val="24"/>
          <w:lang w:eastAsia="en-US"/>
        </w:rPr>
        <w:t xml:space="preserve">n plan de reforestación y/o revegetación, que considere especies nativas de la zona indicando: número de plantas y especies a utilizar, método de siembra, distancias entre plantas, detallar si será lineal o en qué forma se plantarán, así como definición y ubicación del área, época de plantación, </w:t>
      </w:r>
      <w:r w:rsidR="009B5129" w:rsidRPr="008552A9">
        <w:rPr>
          <w:rFonts w:eastAsia="Calibri" w:cs="Courier New"/>
          <w:snapToGrid/>
          <w:sz w:val="24"/>
          <w:szCs w:val="24"/>
          <w:lang w:eastAsia="en-US"/>
        </w:rPr>
        <w:t>incluir la regeneración nat</w:t>
      </w:r>
      <w:r w:rsidR="00C56663" w:rsidRPr="008552A9">
        <w:rPr>
          <w:rFonts w:eastAsia="Calibri" w:cs="Courier New"/>
          <w:snapToGrid/>
          <w:sz w:val="24"/>
          <w:szCs w:val="24"/>
          <w:lang w:eastAsia="en-US"/>
        </w:rPr>
        <w:t xml:space="preserve">ural con sus costos aproximados, presentar en un </w:t>
      </w:r>
      <w:r w:rsidR="00B54FAF" w:rsidRPr="008552A9">
        <w:rPr>
          <w:rFonts w:eastAsia="Calibri" w:cs="Courier New"/>
          <w:snapToGrid/>
          <w:sz w:val="24"/>
          <w:szCs w:val="24"/>
          <w:lang w:eastAsia="en-US"/>
        </w:rPr>
        <w:t xml:space="preserve">mapa </w:t>
      </w:r>
      <w:r w:rsidR="00BC1D4B" w:rsidRPr="008552A9">
        <w:rPr>
          <w:rFonts w:eastAsia="Calibri" w:cs="Courier New"/>
          <w:snapToGrid/>
          <w:sz w:val="24"/>
          <w:szCs w:val="24"/>
          <w:lang w:eastAsia="en-US"/>
        </w:rPr>
        <w:t>el área</w:t>
      </w:r>
      <w:r w:rsidR="00B54FAF" w:rsidRPr="008552A9">
        <w:rPr>
          <w:rFonts w:eastAsia="Calibri" w:cs="Courier New"/>
          <w:snapToGrid/>
          <w:sz w:val="24"/>
          <w:szCs w:val="24"/>
          <w:lang w:eastAsia="en-US"/>
        </w:rPr>
        <w:t xml:space="preserve"> a reforestar por el proyecto</w:t>
      </w:r>
      <w:r w:rsidR="00C86257" w:rsidRPr="008552A9">
        <w:rPr>
          <w:rFonts w:eastAsia="Calibri" w:cs="Courier New"/>
          <w:snapToGrid/>
          <w:sz w:val="24"/>
          <w:szCs w:val="24"/>
          <w:lang w:eastAsia="en-US"/>
        </w:rPr>
        <w:t>.</w:t>
      </w:r>
    </w:p>
    <w:p w14:paraId="7E0858DF" w14:textId="77777777" w:rsidR="00B54FAF" w:rsidRPr="008552A9" w:rsidRDefault="00B54FAF" w:rsidP="00182379">
      <w:pPr>
        <w:widowControl/>
        <w:spacing w:after="200" w:line="276" w:lineRule="auto"/>
        <w:contextualSpacing/>
        <w:jc w:val="both"/>
        <w:rPr>
          <w:rFonts w:eastAsia="Calibri" w:cs="Courier New"/>
          <w:snapToGrid/>
          <w:sz w:val="24"/>
          <w:szCs w:val="24"/>
          <w:lang w:eastAsia="en-US"/>
        </w:rPr>
      </w:pPr>
    </w:p>
    <w:p w14:paraId="25393CA4" w14:textId="3B1A7E0E" w:rsidR="00D27684" w:rsidRPr="008552A9" w:rsidRDefault="00D27684" w:rsidP="00ED51B1">
      <w:pPr>
        <w:widowControl/>
        <w:numPr>
          <w:ilvl w:val="1"/>
          <w:numId w:val="7"/>
        </w:numPr>
        <w:spacing w:after="200" w:line="276" w:lineRule="auto"/>
        <w:ind w:left="567" w:hanging="567"/>
        <w:contextualSpacing/>
        <w:jc w:val="both"/>
        <w:rPr>
          <w:rFonts w:eastAsia="Cambria" w:cs="Courier New"/>
          <w:b/>
          <w:sz w:val="24"/>
          <w:szCs w:val="24"/>
          <w:lang w:eastAsia="zh-CN"/>
        </w:rPr>
      </w:pPr>
      <w:r w:rsidRPr="008552A9">
        <w:rPr>
          <w:rFonts w:eastAsia="Cambria" w:cs="Courier New"/>
          <w:b/>
          <w:sz w:val="24"/>
          <w:szCs w:val="24"/>
          <w:lang w:eastAsia="zh-CN"/>
        </w:rPr>
        <w:t xml:space="preserve">Plan de </w:t>
      </w: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>Desarrollo</w:t>
      </w:r>
      <w:r w:rsidRPr="008552A9">
        <w:rPr>
          <w:rFonts w:eastAsia="Cambria" w:cs="Courier New"/>
          <w:b/>
          <w:sz w:val="24"/>
          <w:szCs w:val="24"/>
          <w:lang w:eastAsia="zh-CN"/>
        </w:rPr>
        <w:t xml:space="preserve"> Comunitario</w:t>
      </w:r>
      <w:r w:rsidR="00BA5570" w:rsidRPr="008552A9">
        <w:rPr>
          <w:rFonts w:eastAsia="Cambria" w:cs="Courier New"/>
          <w:b/>
          <w:sz w:val="24"/>
          <w:szCs w:val="24"/>
          <w:lang w:eastAsia="zh-CN"/>
        </w:rPr>
        <w:t xml:space="preserve"> (en caso que </w:t>
      </w:r>
      <w:r w:rsidRPr="008552A9">
        <w:rPr>
          <w:rFonts w:eastAsia="Cambria" w:cs="Courier New"/>
          <w:b/>
          <w:sz w:val="24"/>
          <w:szCs w:val="24"/>
          <w:lang w:eastAsia="zh-CN"/>
        </w:rPr>
        <w:t xml:space="preserve">aplique). </w:t>
      </w:r>
    </w:p>
    <w:p w14:paraId="1FD83167" w14:textId="7430C9EC" w:rsidR="00D27684" w:rsidRPr="008552A9" w:rsidRDefault="00D27684" w:rsidP="00182379">
      <w:pPr>
        <w:tabs>
          <w:tab w:val="left" w:pos="-142"/>
        </w:tabs>
        <w:spacing w:line="276" w:lineRule="auto"/>
        <w:jc w:val="both"/>
        <w:rPr>
          <w:rFonts w:eastAsia="Cambria" w:cs="Courier New"/>
          <w:bCs/>
          <w:sz w:val="24"/>
          <w:szCs w:val="24"/>
        </w:rPr>
      </w:pPr>
      <w:r w:rsidRPr="008552A9">
        <w:rPr>
          <w:rFonts w:eastAsia="Cambria" w:cs="Courier New"/>
          <w:bCs/>
          <w:sz w:val="24"/>
          <w:szCs w:val="24"/>
        </w:rPr>
        <w:t>Este plan debe indicar propuestas de alternativas que beneficien a las comunidades aledañas a fin de proporcionar una contribución social en compensación con el uso del recurso existente y proyecciones de alternativas para las comunidades del área de influencia del Proyecto a fin de que provean bienes y servicio</w:t>
      </w:r>
      <w:r w:rsidR="00BA5570" w:rsidRPr="008552A9">
        <w:rPr>
          <w:rFonts w:eastAsia="Cambria" w:cs="Courier New"/>
          <w:bCs/>
          <w:sz w:val="24"/>
          <w:szCs w:val="24"/>
        </w:rPr>
        <w:t>s</w:t>
      </w:r>
      <w:r w:rsidRPr="008552A9">
        <w:rPr>
          <w:rFonts w:eastAsia="Cambria" w:cs="Courier New"/>
          <w:bCs/>
          <w:sz w:val="24"/>
          <w:szCs w:val="24"/>
        </w:rPr>
        <w:t>, de esta forma mejorar las condiciones y calidad de vida de las comunidades. Especificar las acciones, cronograma y responsable de ejecución que realizará la empresa tomando como referencia las actividades que realiza la empresa actualmente.</w:t>
      </w:r>
    </w:p>
    <w:p w14:paraId="43EBFD62" w14:textId="77777777" w:rsidR="0088484D" w:rsidRPr="008552A9" w:rsidRDefault="0088484D" w:rsidP="00182379">
      <w:pPr>
        <w:spacing w:line="276" w:lineRule="auto"/>
        <w:rPr>
          <w:rFonts w:cs="Courier New"/>
          <w:sz w:val="24"/>
          <w:szCs w:val="24"/>
          <w:lang w:val="es-NI"/>
        </w:rPr>
      </w:pPr>
    </w:p>
    <w:p w14:paraId="4F645E95" w14:textId="3348A8F9" w:rsidR="0088484D" w:rsidRPr="008552A9" w:rsidRDefault="00CE11DB" w:rsidP="00ED51B1">
      <w:pPr>
        <w:widowControl/>
        <w:numPr>
          <w:ilvl w:val="1"/>
          <w:numId w:val="7"/>
        </w:numPr>
        <w:spacing w:after="200" w:line="276" w:lineRule="auto"/>
        <w:ind w:left="567" w:hanging="567"/>
        <w:contextualSpacing/>
        <w:jc w:val="both"/>
        <w:rPr>
          <w:rFonts w:cs="Courier New"/>
          <w:b/>
          <w:sz w:val="24"/>
          <w:szCs w:val="24"/>
          <w:lang w:val="es-NI"/>
        </w:rPr>
      </w:pPr>
      <w:r w:rsidRPr="008552A9">
        <w:rPr>
          <w:rFonts w:cs="Courier New"/>
          <w:b/>
          <w:sz w:val="24"/>
          <w:szCs w:val="24"/>
          <w:lang w:val="es-NI"/>
        </w:rPr>
        <w:t xml:space="preserve">Plan </w:t>
      </w:r>
      <w:r w:rsidRPr="008552A9">
        <w:rPr>
          <w:rFonts w:eastAsia="Calibri" w:cs="Courier New"/>
          <w:b/>
          <w:snapToGrid/>
          <w:sz w:val="24"/>
          <w:szCs w:val="24"/>
          <w:lang w:eastAsia="en-US"/>
        </w:rPr>
        <w:t>de</w:t>
      </w:r>
      <w:r w:rsidRPr="008552A9">
        <w:rPr>
          <w:rFonts w:cs="Courier New"/>
          <w:b/>
          <w:sz w:val="24"/>
          <w:szCs w:val="24"/>
          <w:lang w:val="es-NI"/>
        </w:rPr>
        <w:t xml:space="preserve"> Cierre.</w:t>
      </w:r>
    </w:p>
    <w:p w14:paraId="449B3792" w14:textId="7B798EB4" w:rsidR="009C5EA5" w:rsidRPr="008552A9" w:rsidRDefault="009C5EA5" w:rsidP="00182379">
      <w:pPr>
        <w:spacing w:line="276" w:lineRule="auto"/>
        <w:jc w:val="both"/>
        <w:rPr>
          <w:rFonts w:cs="Courier New"/>
          <w:sz w:val="24"/>
          <w:szCs w:val="24"/>
        </w:rPr>
      </w:pPr>
      <w:r w:rsidRPr="008552A9">
        <w:rPr>
          <w:rFonts w:cs="Courier New"/>
          <w:sz w:val="24"/>
          <w:szCs w:val="24"/>
        </w:rPr>
        <w:t>Descripción</w:t>
      </w:r>
      <w:r w:rsidR="00483ECA" w:rsidRPr="008552A9">
        <w:rPr>
          <w:rFonts w:cs="Courier New"/>
          <w:sz w:val="24"/>
          <w:szCs w:val="24"/>
        </w:rPr>
        <w:t xml:space="preserve"> de </w:t>
      </w:r>
      <w:r w:rsidRPr="008552A9">
        <w:rPr>
          <w:rFonts w:cs="Courier New"/>
          <w:sz w:val="24"/>
          <w:szCs w:val="24"/>
        </w:rPr>
        <w:t>las actividades</w:t>
      </w:r>
      <w:r w:rsidR="0088484D" w:rsidRPr="008552A9">
        <w:rPr>
          <w:rFonts w:cs="Courier New"/>
          <w:sz w:val="24"/>
          <w:szCs w:val="24"/>
        </w:rPr>
        <w:t xml:space="preserve"> </w:t>
      </w:r>
      <w:r w:rsidR="00483ECA" w:rsidRPr="008552A9">
        <w:rPr>
          <w:rFonts w:cs="Courier New"/>
          <w:sz w:val="24"/>
          <w:szCs w:val="24"/>
        </w:rPr>
        <w:t xml:space="preserve">que se realizaran en la etapa de cierre, ya sea parcial o </w:t>
      </w:r>
      <w:r w:rsidRPr="008552A9">
        <w:rPr>
          <w:rFonts w:cs="Courier New"/>
          <w:sz w:val="24"/>
          <w:szCs w:val="24"/>
        </w:rPr>
        <w:t>definitivo de</w:t>
      </w:r>
      <w:r w:rsidR="0088484D" w:rsidRPr="008552A9">
        <w:rPr>
          <w:rFonts w:cs="Courier New"/>
          <w:sz w:val="24"/>
          <w:szCs w:val="24"/>
        </w:rPr>
        <w:t xml:space="preserve"> emp</w:t>
      </w:r>
      <w:r w:rsidR="001B6527" w:rsidRPr="008552A9">
        <w:rPr>
          <w:rFonts w:cs="Courier New"/>
          <w:sz w:val="24"/>
          <w:szCs w:val="24"/>
        </w:rPr>
        <w:t xml:space="preserve">lazamiento del proyecto </w:t>
      </w:r>
      <w:r w:rsidR="0088484D" w:rsidRPr="008552A9">
        <w:rPr>
          <w:rFonts w:cs="Courier New"/>
          <w:sz w:val="24"/>
          <w:szCs w:val="24"/>
        </w:rPr>
        <w:t xml:space="preserve">una vez finalizadas las actividades. El plan debe establecer el desmontaje del equipo </w:t>
      </w:r>
      <w:r w:rsidR="001B6527" w:rsidRPr="008552A9">
        <w:rPr>
          <w:rFonts w:cs="Courier New"/>
          <w:sz w:val="24"/>
          <w:szCs w:val="24"/>
        </w:rPr>
        <w:t xml:space="preserve">y maquinarias de la planta o el sitio del </w:t>
      </w:r>
      <w:r w:rsidR="00483ECA" w:rsidRPr="008552A9">
        <w:rPr>
          <w:rFonts w:cs="Courier New"/>
          <w:sz w:val="24"/>
          <w:szCs w:val="24"/>
        </w:rPr>
        <w:t>proyecto</w:t>
      </w:r>
      <w:r w:rsidRPr="008552A9">
        <w:rPr>
          <w:rFonts w:cs="Courier New"/>
          <w:sz w:val="24"/>
          <w:szCs w:val="24"/>
        </w:rPr>
        <w:t xml:space="preserve">, entre otros. </w:t>
      </w:r>
      <w:r w:rsidRPr="008552A9">
        <w:rPr>
          <w:rFonts w:eastAsia="Calibri" w:cs="Courier New"/>
          <w:sz w:val="24"/>
          <w:szCs w:val="24"/>
          <w:lang w:val="es-NI" w:eastAsia="en-US"/>
        </w:rPr>
        <w:t xml:space="preserve">Indicar el manejo y disposición final </w:t>
      </w:r>
      <w:r w:rsidRPr="008552A9">
        <w:rPr>
          <w:rFonts w:cs="Courier New"/>
          <w:sz w:val="24"/>
          <w:szCs w:val="24"/>
        </w:rPr>
        <w:t xml:space="preserve">de los residuos y desechos peligrosos y no peligrosos. </w:t>
      </w:r>
    </w:p>
    <w:p w14:paraId="1C82B4C8" w14:textId="77777777" w:rsidR="00CE2014" w:rsidRPr="008552A9" w:rsidRDefault="00CE2014" w:rsidP="00182379">
      <w:pPr>
        <w:spacing w:line="276" w:lineRule="auto"/>
        <w:jc w:val="both"/>
        <w:rPr>
          <w:rFonts w:cs="Courier New"/>
          <w:sz w:val="24"/>
          <w:szCs w:val="24"/>
        </w:rPr>
      </w:pPr>
    </w:p>
    <w:p w14:paraId="1D82432C" w14:textId="124B851F" w:rsidR="009C5EA5" w:rsidRPr="008552A9" w:rsidRDefault="009C5EA5" w:rsidP="00182379">
      <w:pPr>
        <w:spacing w:line="276" w:lineRule="auto"/>
        <w:jc w:val="both"/>
        <w:rPr>
          <w:rFonts w:eastAsia="Calibri" w:cs="Courier New"/>
          <w:sz w:val="24"/>
          <w:szCs w:val="24"/>
          <w:lang w:val="es-NI" w:eastAsia="en-US"/>
        </w:rPr>
      </w:pPr>
      <w:r w:rsidRPr="008552A9">
        <w:rPr>
          <w:rFonts w:cs="Courier New"/>
          <w:sz w:val="24"/>
          <w:szCs w:val="24"/>
        </w:rPr>
        <w:t>Establecer las</w:t>
      </w:r>
      <w:r w:rsidR="00C4059C" w:rsidRPr="008552A9">
        <w:rPr>
          <w:rFonts w:cs="Courier New"/>
          <w:sz w:val="24"/>
          <w:szCs w:val="24"/>
        </w:rPr>
        <w:t xml:space="preserve"> </w:t>
      </w:r>
      <w:r w:rsidRPr="008552A9">
        <w:rPr>
          <w:rFonts w:eastAsia="Calibri" w:cs="Courier New"/>
          <w:sz w:val="24"/>
          <w:szCs w:val="24"/>
          <w:lang w:val="es-NI" w:eastAsia="en-US"/>
        </w:rPr>
        <w:t>medidas ambientales de prevención, mitigación para la recuperación y rehabilitación ambiental del sitio intervenido por el desarrollo del proyecto (suelo y recurso hídrico) y medidas compensator</w:t>
      </w:r>
      <w:r w:rsidR="00C4059C" w:rsidRPr="008552A9">
        <w:rPr>
          <w:rFonts w:eastAsia="Calibri" w:cs="Courier New"/>
          <w:sz w:val="24"/>
          <w:szCs w:val="24"/>
          <w:lang w:val="es-NI" w:eastAsia="en-US"/>
        </w:rPr>
        <w:t xml:space="preserve">ias y de restitución del sitio. </w:t>
      </w:r>
      <w:r w:rsidRPr="008552A9">
        <w:rPr>
          <w:rFonts w:eastAsia="Calibri" w:cs="Courier New"/>
          <w:sz w:val="24"/>
          <w:szCs w:val="24"/>
          <w:lang w:val="es-NI" w:eastAsia="en-US"/>
        </w:rPr>
        <w:t>E</w:t>
      </w:r>
      <w:r w:rsidR="00483ECA" w:rsidRPr="008552A9">
        <w:rPr>
          <w:rFonts w:eastAsia="Calibri" w:cs="Courier New"/>
          <w:sz w:val="24"/>
          <w:szCs w:val="24"/>
          <w:lang w:val="es-NI" w:eastAsia="en-US"/>
        </w:rPr>
        <w:t xml:space="preserve">n caso de cierre por emergencia antropogénicas, climática, derrumbes, </w:t>
      </w:r>
      <w:r w:rsidRPr="008552A9">
        <w:rPr>
          <w:rFonts w:eastAsia="Calibri" w:cs="Courier New"/>
          <w:sz w:val="24"/>
          <w:szCs w:val="24"/>
          <w:lang w:val="es-NI" w:eastAsia="en-US"/>
        </w:rPr>
        <w:t>inundación, sísmica, se debe escribir las acciones a implementa.</w:t>
      </w:r>
    </w:p>
    <w:p w14:paraId="7CEE3666" w14:textId="77777777" w:rsidR="00CE2014" w:rsidRPr="008552A9" w:rsidRDefault="00CE2014" w:rsidP="00182379">
      <w:pPr>
        <w:spacing w:line="276" w:lineRule="auto"/>
        <w:jc w:val="both"/>
        <w:rPr>
          <w:rFonts w:eastAsia="Calibri" w:cs="Courier New"/>
          <w:sz w:val="24"/>
          <w:szCs w:val="24"/>
          <w:lang w:val="es-NI" w:eastAsia="en-US"/>
        </w:rPr>
      </w:pPr>
    </w:p>
    <w:p w14:paraId="2957A16A" w14:textId="77777777" w:rsidR="00483ECA" w:rsidRPr="008552A9" w:rsidRDefault="009C5EA5" w:rsidP="00182379">
      <w:pPr>
        <w:spacing w:line="276" w:lineRule="auto"/>
        <w:jc w:val="both"/>
        <w:rPr>
          <w:rFonts w:cs="Courier New"/>
          <w:sz w:val="24"/>
          <w:szCs w:val="24"/>
        </w:rPr>
      </w:pPr>
      <w:r w:rsidRPr="008552A9">
        <w:rPr>
          <w:rFonts w:eastAsia="Calibri" w:cs="Courier New"/>
          <w:sz w:val="24"/>
          <w:szCs w:val="24"/>
          <w:lang w:val="es-NI" w:eastAsia="en-US"/>
        </w:rPr>
        <w:t xml:space="preserve">Incluir </w:t>
      </w:r>
      <w:r w:rsidR="00483ECA" w:rsidRPr="008552A9">
        <w:rPr>
          <w:rFonts w:cs="Courier New"/>
          <w:sz w:val="24"/>
          <w:szCs w:val="24"/>
        </w:rPr>
        <w:t xml:space="preserve">costos estimados y tiempo estimado para la ejecución de plan de cierre, seguimiento y monitoreo que se dará al Plan </w:t>
      </w:r>
      <w:r w:rsidR="00C4059C" w:rsidRPr="008552A9">
        <w:rPr>
          <w:rFonts w:cs="Courier New"/>
          <w:sz w:val="24"/>
          <w:szCs w:val="24"/>
        </w:rPr>
        <w:t xml:space="preserve">de cierre </w:t>
      </w:r>
      <w:r w:rsidR="00483ECA" w:rsidRPr="008552A9">
        <w:rPr>
          <w:rFonts w:cs="Courier New"/>
          <w:sz w:val="24"/>
          <w:szCs w:val="24"/>
        </w:rPr>
        <w:t>y otros componentes que queden vulnerables después de finalizado el proyecto.</w:t>
      </w:r>
    </w:p>
    <w:p w14:paraId="21D81C5A" w14:textId="77777777" w:rsidR="00B56E5F" w:rsidRPr="008552A9" w:rsidRDefault="00B56E5F" w:rsidP="00182379">
      <w:pPr>
        <w:spacing w:line="276" w:lineRule="auto"/>
        <w:jc w:val="both"/>
        <w:rPr>
          <w:rFonts w:cs="Courier New"/>
          <w:sz w:val="24"/>
          <w:szCs w:val="24"/>
        </w:rPr>
      </w:pPr>
    </w:p>
    <w:p w14:paraId="5CE53511" w14:textId="57F09620" w:rsidR="00B56E5F" w:rsidRPr="008552A9" w:rsidRDefault="00B56E5F" w:rsidP="00182379">
      <w:pPr>
        <w:spacing w:line="276" w:lineRule="auto"/>
        <w:jc w:val="both"/>
        <w:rPr>
          <w:rFonts w:cs="Courier New"/>
          <w:sz w:val="24"/>
          <w:szCs w:val="24"/>
        </w:rPr>
      </w:pPr>
      <w:r w:rsidRPr="008552A9">
        <w:rPr>
          <w:rFonts w:cs="Courier New"/>
          <w:b/>
          <w:sz w:val="24"/>
          <w:szCs w:val="24"/>
        </w:rPr>
        <w:t>Anexos</w:t>
      </w:r>
      <w:r w:rsidRPr="008552A9">
        <w:rPr>
          <w:rFonts w:cs="Courier New"/>
          <w:sz w:val="24"/>
          <w:szCs w:val="24"/>
        </w:rPr>
        <w:t>:</w:t>
      </w:r>
    </w:p>
    <w:p w14:paraId="6031A404" w14:textId="77777777" w:rsidR="00B56E5F" w:rsidRPr="008552A9" w:rsidRDefault="00B56E5F" w:rsidP="00ED51B1">
      <w:pPr>
        <w:pStyle w:val="Prrafodelista"/>
        <w:numPr>
          <w:ilvl w:val="0"/>
          <w:numId w:val="3"/>
        </w:numPr>
        <w:spacing w:line="276" w:lineRule="auto"/>
        <w:jc w:val="both"/>
        <w:rPr>
          <w:rFonts w:cs="Courier New"/>
          <w:sz w:val="24"/>
          <w:szCs w:val="24"/>
        </w:rPr>
      </w:pPr>
      <w:r w:rsidRPr="008552A9">
        <w:rPr>
          <w:rFonts w:cs="Courier New"/>
          <w:sz w:val="24"/>
          <w:szCs w:val="24"/>
        </w:rPr>
        <w:t>Constancias de uso de suelo.</w:t>
      </w:r>
    </w:p>
    <w:p w14:paraId="6B6E1B4C" w14:textId="77777777" w:rsidR="00B56E5F" w:rsidRPr="008552A9" w:rsidRDefault="00B56E5F" w:rsidP="00ED51B1">
      <w:pPr>
        <w:pStyle w:val="Prrafodelista"/>
        <w:numPr>
          <w:ilvl w:val="0"/>
          <w:numId w:val="3"/>
        </w:numPr>
        <w:spacing w:line="276" w:lineRule="auto"/>
        <w:jc w:val="both"/>
        <w:rPr>
          <w:rFonts w:cs="Courier New"/>
          <w:sz w:val="24"/>
          <w:szCs w:val="24"/>
        </w:rPr>
      </w:pPr>
      <w:r w:rsidRPr="008552A9">
        <w:rPr>
          <w:rFonts w:cs="Courier New"/>
          <w:sz w:val="24"/>
          <w:szCs w:val="24"/>
        </w:rPr>
        <w:t xml:space="preserve">Mapas de macro y </w:t>
      </w:r>
      <w:proofErr w:type="spellStart"/>
      <w:r w:rsidRPr="008552A9">
        <w:rPr>
          <w:rFonts w:cs="Courier New"/>
          <w:sz w:val="24"/>
          <w:szCs w:val="24"/>
        </w:rPr>
        <w:t>microlocalización</w:t>
      </w:r>
      <w:proofErr w:type="spellEnd"/>
      <w:r w:rsidRPr="008552A9">
        <w:rPr>
          <w:rFonts w:cs="Courier New"/>
          <w:sz w:val="24"/>
          <w:szCs w:val="24"/>
        </w:rPr>
        <w:t xml:space="preserve">, </w:t>
      </w:r>
    </w:p>
    <w:p w14:paraId="7A1A1762" w14:textId="77777777" w:rsidR="00B56E5F" w:rsidRPr="008552A9" w:rsidRDefault="00B56E5F" w:rsidP="00ED51B1">
      <w:pPr>
        <w:pStyle w:val="Prrafodelista"/>
        <w:numPr>
          <w:ilvl w:val="0"/>
          <w:numId w:val="3"/>
        </w:numPr>
        <w:spacing w:line="276" w:lineRule="auto"/>
        <w:jc w:val="both"/>
        <w:rPr>
          <w:rFonts w:cs="Courier New"/>
          <w:sz w:val="24"/>
          <w:szCs w:val="24"/>
        </w:rPr>
      </w:pPr>
      <w:r w:rsidRPr="008552A9">
        <w:rPr>
          <w:rFonts w:cs="Courier New"/>
          <w:sz w:val="24"/>
          <w:szCs w:val="24"/>
        </w:rPr>
        <w:t>Cop</w:t>
      </w:r>
      <w:r w:rsidR="00114349" w:rsidRPr="008552A9">
        <w:rPr>
          <w:rFonts w:cs="Courier New"/>
          <w:sz w:val="24"/>
          <w:szCs w:val="24"/>
        </w:rPr>
        <w:t>i</w:t>
      </w:r>
      <w:r w:rsidRPr="008552A9">
        <w:rPr>
          <w:rFonts w:cs="Courier New"/>
          <w:sz w:val="24"/>
          <w:szCs w:val="24"/>
        </w:rPr>
        <w:t>a de Concesiones Mineras (en caso que aplique)</w:t>
      </w:r>
      <w:r w:rsidR="00114349" w:rsidRPr="008552A9">
        <w:rPr>
          <w:rFonts w:cs="Courier New"/>
          <w:sz w:val="24"/>
          <w:szCs w:val="24"/>
        </w:rPr>
        <w:t>.</w:t>
      </w:r>
    </w:p>
    <w:p w14:paraId="560016A4" w14:textId="77777777" w:rsidR="00114349" w:rsidRPr="008552A9" w:rsidRDefault="00114349" w:rsidP="00ED51B1">
      <w:pPr>
        <w:pStyle w:val="Prrafodelista"/>
        <w:numPr>
          <w:ilvl w:val="0"/>
          <w:numId w:val="3"/>
        </w:numPr>
        <w:spacing w:line="276" w:lineRule="auto"/>
        <w:jc w:val="both"/>
        <w:rPr>
          <w:rFonts w:cs="Courier New"/>
          <w:sz w:val="24"/>
          <w:szCs w:val="24"/>
        </w:rPr>
      </w:pPr>
      <w:r w:rsidRPr="008552A9">
        <w:rPr>
          <w:rFonts w:cs="Courier New"/>
          <w:sz w:val="24"/>
          <w:szCs w:val="24"/>
        </w:rPr>
        <w:t>Constancia de la municipalidad de uso del vertedero municipal para la disposición final de los residuos sólidos del Proyecto en las etapas de construcción y operación.</w:t>
      </w:r>
    </w:p>
    <w:p w14:paraId="5C717E26" w14:textId="11513A28" w:rsidR="00114349" w:rsidRPr="008552A9" w:rsidRDefault="00114349" w:rsidP="00ED51B1">
      <w:pPr>
        <w:pStyle w:val="Prrafodelista"/>
        <w:numPr>
          <w:ilvl w:val="0"/>
          <w:numId w:val="3"/>
        </w:numPr>
        <w:spacing w:line="276" w:lineRule="auto"/>
        <w:jc w:val="both"/>
        <w:rPr>
          <w:rFonts w:cs="Courier New"/>
          <w:sz w:val="24"/>
          <w:szCs w:val="24"/>
        </w:rPr>
      </w:pPr>
      <w:r w:rsidRPr="008552A9">
        <w:rPr>
          <w:rFonts w:cs="Courier New"/>
          <w:sz w:val="24"/>
          <w:szCs w:val="24"/>
        </w:rPr>
        <w:t>Certificado de Factibilidad de Conexión o caso contrario el certificado de Negativa de Factibilidad de Conexión al Sistema de agua potable que Administra ENACAL.</w:t>
      </w:r>
    </w:p>
    <w:p w14:paraId="09015937" w14:textId="3C6A1880" w:rsidR="00114349" w:rsidRPr="008552A9" w:rsidRDefault="00114349" w:rsidP="00ED51B1">
      <w:pPr>
        <w:pStyle w:val="Prrafodelista"/>
        <w:numPr>
          <w:ilvl w:val="0"/>
          <w:numId w:val="3"/>
        </w:numPr>
        <w:spacing w:line="276" w:lineRule="auto"/>
        <w:jc w:val="both"/>
        <w:rPr>
          <w:rFonts w:cs="Courier New"/>
          <w:sz w:val="24"/>
          <w:szCs w:val="24"/>
        </w:rPr>
      </w:pPr>
      <w:r w:rsidRPr="008552A9">
        <w:rPr>
          <w:rFonts w:cs="Courier New"/>
          <w:sz w:val="24"/>
          <w:szCs w:val="24"/>
        </w:rPr>
        <w:t xml:space="preserve">Se debe incluir </w:t>
      </w:r>
      <w:r w:rsidR="00184725" w:rsidRPr="008552A9">
        <w:rPr>
          <w:rFonts w:cs="Courier New"/>
          <w:sz w:val="24"/>
          <w:szCs w:val="24"/>
        </w:rPr>
        <w:t xml:space="preserve">nombre apellido y profesión </w:t>
      </w:r>
      <w:r w:rsidR="00904F26" w:rsidRPr="008552A9">
        <w:rPr>
          <w:rFonts w:cs="Courier New"/>
          <w:sz w:val="24"/>
          <w:szCs w:val="24"/>
        </w:rPr>
        <w:t>de</w:t>
      </w:r>
      <w:r w:rsidR="00E75279" w:rsidRPr="008552A9">
        <w:rPr>
          <w:rFonts w:cs="Courier New"/>
          <w:sz w:val="24"/>
          <w:szCs w:val="24"/>
        </w:rPr>
        <w:t xml:space="preserve"> el/los consultores responsables</w:t>
      </w:r>
      <w:r w:rsidR="00904F26" w:rsidRPr="008552A9">
        <w:rPr>
          <w:rFonts w:cs="Courier New"/>
          <w:sz w:val="24"/>
          <w:szCs w:val="24"/>
        </w:rPr>
        <w:t xml:space="preserve"> de la elaboración del perfil del proyecto y PGA, </w:t>
      </w:r>
      <w:r w:rsidRPr="008552A9">
        <w:rPr>
          <w:rFonts w:cs="Courier New"/>
          <w:sz w:val="24"/>
          <w:szCs w:val="24"/>
        </w:rPr>
        <w:t>firmado</w:t>
      </w:r>
      <w:r w:rsidR="00904F26" w:rsidRPr="008552A9">
        <w:rPr>
          <w:rFonts w:cs="Courier New"/>
          <w:sz w:val="24"/>
          <w:szCs w:val="24"/>
        </w:rPr>
        <w:t xml:space="preserve"> por </w:t>
      </w:r>
      <w:r w:rsidRPr="008552A9">
        <w:rPr>
          <w:rFonts w:cs="Courier New"/>
          <w:sz w:val="24"/>
          <w:szCs w:val="24"/>
        </w:rPr>
        <w:t xml:space="preserve">el consultor y </w:t>
      </w:r>
      <w:r w:rsidR="00904F26" w:rsidRPr="008552A9">
        <w:rPr>
          <w:rFonts w:cs="Courier New"/>
          <w:sz w:val="24"/>
          <w:szCs w:val="24"/>
        </w:rPr>
        <w:t xml:space="preserve">el </w:t>
      </w:r>
      <w:r w:rsidRPr="008552A9">
        <w:rPr>
          <w:rFonts w:cs="Courier New"/>
          <w:sz w:val="24"/>
          <w:szCs w:val="24"/>
        </w:rPr>
        <w:t xml:space="preserve">representante legal del proyecto. </w:t>
      </w:r>
    </w:p>
    <w:p w14:paraId="26833315" w14:textId="77777777" w:rsidR="00CE2014" w:rsidRPr="008552A9" w:rsidRDefault="00184725" w:rsidP="00ED51B1">
      <w:pPr>
        <w:pStyle w:val="Prrafodelista"/>
        <w:numPr>
          <w:ilvl w:val="0"/>
          <w:numId w:val="3"/>
        </w:numPr>
        <w:spacing w:line="276" w:lineRule="auto"/>
        <w:jc w:val="both"/>
        <w:rPr>
          <w:rFonts w:cs="Courier New"/>
          <w:b/>
          <w:sz w:val="24"/>
          <w:szCs w:val="24"/>
        </w:rPr>
      </w:pPr>
      <w:r w:rsidRPr="008552A9">
        <w:rPr>
          <w:rFonts w:cs="Courier New"/>
          <w:sz w:val="24"/>
          <w:szCs w:val="24"/>
        </w:rPr>
        <w:t>Toda la información que el</w:t>
      </w:r>
      <w:r w:rsidR="00904F26" w:rsidRPr="008552A9">
        <w:rPr>
          <w:rFonts w:cs="Courier New"/>
          <w:sz w:val="24"/>
          <w:szCs w:val="24"/>
        </w:rPr>
        <w:t xml:space="preserve"> consultor</w:t>
      </w:r>
      <w:r w:rsidRPr="008552A9">
        <w:rPr>
          <w:rFonts w:cs="Courier New"/>
          <w:sz w:val="24"/>
          <w:szCs w:val="24"/>
        </w:rPr>
        <w:t xml:space="preserve"> </w:t>
      </w:r>
      <w:r w:rsidR="002162D3" w:rsidRPr="008552A9">
        <w:rPr>
          <w:rFonts w:cs="Courier New"/>
          <w:sz w:val="24"/>
          <w:szCs w:val="24"/>
        </w:rPr>
        <w:t xml:space="preserve">considere que sea necesario </w:t>
      </w:r>
      <w:r w:rsidRPr="008552A9">
        <w:rPr>
          <w:rFonts w:cs="Courier New"/>
          <w:sz w:val="24"/>
          <w:szCs w:val="24"/>
        </w:rPr>
        <w:t>como soporte para sustentar cualquier ítem desarrollado dentro del perfil del proyecto</w:t>
      </w:r>
      <w:r w:rsidR="00CE2014" w:rsidRPr="008552A9">
        <w:rPr>
          <w:rFonts w:cs="Courier New"/>
          <w:sz w:val="24"/>
          <w:szCs w:val="24"/>
        </w:rPr>
        <w:t>.</w:t>
      </w:r>
    </w:p>
    <w:p w14:paraId="5F17604D" w14:textId="46B727AA" w:rsidR="002B4F0D" w:rsidRPr="008552A9" w:rsidRDefault="00CE2014" w:rsidP="00182379">
      <w:pPr>
        <w:pStyle w:val="Prrafodelista"/>
        <w:spacing w:line="276" w:lineRule="auto"/>
        <w:ind w:left="360"/>
        <w:jc w:val="center"/>
        <w:rPr>
          <w:rFonts w:cs="Courier New"/>
          <w:b/>
          <w:sz w:val="24"/>
          <w:szCs w:val="24"/>
        </w:rPr>
      </w:pPr>
      <w:r w:rsidRPr="008552A9">
        <w:rPr>
          <w:rFonts w:cs="Courier New"/>
          <w:b/>
          <w:sz w:val="24"/>
          <w:szCs w:val="24"/>
        </w:rPr>
        <w:t>-----</w:t>
      </w:r>
      <w:r w:rsidR="002B4F0D" w:rsidRPr="008552A9">
        <w:rPr>
          <w:rFonts w:cs="Courier New"/>
          <w:b/>
          <w:sz w:val="24"/>
          <w:szCs w:val="24"/>
        </w:rPr>
        <w:t>-----------</w:t>
      </w:r>
      <w:r w:rsidRPr="008552A9">
        <w:rPr>
          <w:rFonts w:cs="Courier New"/>
          <w:b/>
          <w:sz w:val="24"/>
          <w:szCs w:val="24"/>
        </w:rPr>
        <w:t>--</w:t>
      </w:r>
      <w:r w:rsidR="002B4F0D" w:rsidRPr="008552A9">
        <w:rPr>
          <w:rFonts w:cs="Courier New"/>
          <w:b/>
          <w:sz w:val="24"/>
          <w:szCs w:val="24"/>
        </w:rPr>
        <w:t>-------Última Página--------------------------</w:t>
      </w:r>
    </w:p>
    <w:sectPr w:rsidR="002B4F0D" w:rsidRPr="008552A9" w:rsidSect="008552A9">
      <w:headerReference w:type="default" r:id="rId7"/>
      <w:pgSz w:w="12240" w:h="15840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7601" w14:textId="77777777" w:rsidR="007E2F27" w:rsidRDefault="007E2F27" w:rsidP="00463104">
      <w:r>
        <w:separator/>
      </w:r>
    </w:p>
  </w:endnote>
  <w:endnote w:type="continuationSeparator" w:id="0">
    <w:p w14:paraId="1ADD89F4" w14:textId="77777777" w:rsidR="007E2F27" w:rsidRDefault="007E2F27" w:rsidP="0046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B533B" w14:textId="77777777" w:rsidR="007E2F27" w:rsidRDefault="007E2F27" w:rsidP="00463104">
      <w:r>
        <w:separator/>
      </w:r>
    </w:p>
  </w:footnote>
  <w:footnote w:type="continuationSeparator" w:id="0">
    <w:p w14:paraId="1BEB3C3E" w14:textId="77777777" w:rsidR="007E2F27" w:rsidRDefault="007E2F27" w:rsidP="00463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sz w:val="24"/>
        <w:szCs w:val="24"/>
      </w:rPr>
      <w:id w:val="-1771076006"/>
      <w:docPartObj>
        <w:docPartGallery w:val="Page Numbers (Top of Page)"/>
        <w:docPartUnique/>
      </w:docPartObj>
    </w:sdtPr>
    <w:sdtEndPr>
      <w:rPr>
        <w:snapToGrid/>
        <w:sz w:val="22"/>
        <w:szCs w:val="22"/>
        <w:lang w:eastAsia="es-MX"/>
      </w:rPr>
    </w:sdtEndPr>
    <w:sdtContent>
      <w:p w14:paraId="094D7049" w14:textId="0BC1343B" w:rsidR="00463104" w:rsidRPr="00A30D0D" w:rsidRDefault="00463104" w:rsidP="00463104">
        <w:pPr>
          <w:spacing w:line="360" w:lineRule="auto"/>
          <w:jc w:val="center"/>
          <w:rPr>
            <w:rFonts w:cs="Courier New"/>
            <w:b/>
            <w:sz w:val="24"/>
            <w:szCs w:val="24"/>
          </w:rPr>
        </w:pPr>
        <w:r w:rsidRPr="00A30D0D">
          <w:rPr>
            <w:rFonts w:cs="Courier New"/>
            <w:b/>
            <w:sz w:val="24"/>
            <w:szCs w:val="24"/>
          </w:rPr>
          <w:t>MINISTERIO DEL AMBIENTE Y DE LOS RECURSOS NATURALES MARENA</w:t>
        </w:r>
      </w:p>
      <w:p w14:paraId="58BDFE5D" w14:textId="0DEE4804" w:rsidR="00463104" w:rsidRPr="00A30D0D" w:rsidRDefault="00463104" w:rsidP="00463104">
        <w:pPr>
          <w:spacing w:line="360" w:lineRule="auto"/>
          <w:jc w:val="center"/>
          <w:rPr>
            <w:rFonts w:cs="Courier New"/>
            <w:b/>
            <w:sz w:val="24"/>
            <w:szCs w:val="24"/>
          </w:rPr>
        </w:pPr>
        <w:r w:rsidRPr="00A30D0D">
          <w:rPr>
            <w:rFonts w:cs="Courier New"/>
            <w:b/>
            <w:sz w:val="24"/>
            <w:szCs w:val="24"/>
          </w:rPr>
          <w:t>ANEXO 3</w:t>
        </w:r>
      </w:p>
      <w:p w14:paraId="2B27E25A" w14:textId="5AD7B4C1" w:rsidR="00463104" w:rsidRPr="00A30D0D" w:rsidRDefault="00463104" w:rsidP="00463104">
        <w:pPr>
          <w:pStyle w:val="Encabezado"/>
          <w:jc w:val="center"/>
          <w:rPr>
            <w:rFonts w:cs="Courier New"/>
            <w:b/>
            <w:snapToGrid/>
            <w:sz w:val="24"/>
            <w:szCs w:val="24"/>
            <w:lang w:eastAsia="es-MX"/>
          </w:rPr>
        </w:pPr>
        <w:r w:rsidRPr="00A30D0D">
          <w:rPr>
            <w:rFonts w:cs="Courier New"/>
            <w:b/>
            <w:snapToGrid/>
            <w:sz w:val="24"/>
            <w:szCs w:val="24"/>
            <w:lang w:eastAsia="es-MX"/>
          </w:rPr>
          <w:t>GUIA PARA LA ELABORACION DEL PERFIL y PROGRAMA DE GESTION AMBIENTAL DE PROYECTO CATEGORIA AMBIENTAL</w:t>
        </w:r>
        <w:r w:rsidR="00CE2014" w:rsidRPr="00A30D0D">
          <w:rPr>
            <w:rFonts w:cs="Courier New"/>
            <w:b/>
            <w:snapToGrid/>
            <w:sz w:val="24"/>
            <w:szCs w:val="24"/>
            <w:lang w:eastAsia="es-MX"/>
          </w:rPr>
          <w:t xml:space="preserve"> II</w:t>
        </w:r>
      </w:p>
      <w:p w14:paraId="344881B6" w14:textId="11FDDCAA" w:rsidR="00463104" w:rsidRDefault="00463104" w:rsidP="00463104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7AE">
          <w:rPr>
            <w:noProof/>
          </w:rPr>
          <w:t>2</w:t>
        </w:r>
        <w:r>
          <w:fldChar w:fldCharType="end"/>
        </w:r>
      </w:p>
      <w:p w14:paraId="3182C63D" w14:textId="63F7FB4C" w:rsidR="00463104" w:rsidRPr="00463104" w:rsidRDefault="00463104" w:rsidP="00463104">
        <w:pPr>
          <w:widowControl/>
          <w:spacing w:line="360" w:lineRule="auto"/>
          <w:jc w:val="center"/>
          <w:rPr>
            <w:rFonts w:ascii="Arial" w:hAnsi="Arial" w:cs="Arial"/>
            <w:b/>
            <w:snapToGrid/>
            <w:sz w:val="22"/>
            <w:szCs w:val="22"/>
            <w:lang w:eastAsia="es-MX"/>
          </w:rPr>
        </w:pPr>
        <w:r>
          <w:rPr>
            <w:rFonts w:ascii="Arial" w:hAnsi="Arial" w:cs="Arial"/>
            <w:b/>
            <w:snapToGrid/>
            <w:sz w:val="22"/>
            <w:szCs w:val="22"/>
            <w:lang w:eastAsia="es-MX"/>
          </w:rPr>
          <w:t>_________________________________________________________________________________</w:t>
        </w:r>
      </w:p>
    </w:sdtContent>
  </w:sdt>
  <w:p w14:paraId="4992EAAD" w14:textId="77777777" w:rsidR="00463104" w:rsidRDefault="004631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A0D26"/>
    <w:multiLevelType w:val="multilevel"/>
    <w:tmpl w:val="CF6013DE"/>
    <w:lvl w:ilvl="0">
      <w:start w:val="1"/>
      <w:numFmt w:val="upperRoman"/>
      <w:lvlText w:val="%1."/>
      <w:lvlJc w:val="right"/>
      <w:pPr>
        <w:ind w:left="927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DAE461F"/>
    <w:multiLevelType w:val="hybridMultilevel"/>
    <w:tmpl w:val="C5C2349C"/>
    <w:lvl w:ilvl="0" w:tplc="4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151EAB"/>
    <w:multiLevelType w:val="multilevel"/>
    <w:tmpl w:val="A70AD50A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263207E7"/>
    <w:multiLevelType w:val="multilevel"/>
    <w:tmpl w:val="3EDA9A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lowerLetter"/>
      <w:lvlText w:val="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01E08DC"/>
    <w:multiLevelType w:val="multilevel"/>
    <w:tmpl w:val="F1D4F0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lowerLetter"/>
      <w:lvlText w:val="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A42639C"/>
    <w:multiLevelType w:val="multilevel"/>
    <w:tmpl w:val="CF6013DE"/>
    <w:lvl w:ilvl="0">
      <w:start w:val="1"/>
      <w:numFmt w:val="upperRoman"/>
      <w:lvlText w:val="%1."/>
      <w:lvlJc w:val="right"/>
      <w:pPr>
        <w:ind w:left="927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5B2C6B31"/>
    <w:multiLevelType w:val="multilevel"/>
    <w:tmpl w:val="F1D4F0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lowerLetter"/>
      <w:lvlText w:val="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0BB269F"/>
    <w:multiLevelType w:val="multilevel"/>
    <w:tmpl w:val="349CB1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40666132">
    <w:abstractNumId w:val="5"/>
  </w:num>
  <w:num w:numId="2" w16cid:durableId="1776828735">
    <w:abstractNumId w:val="7"/>
  </w:num>
  <w:num w:numId="3" w16cid:durableId="470170661">
    <w:abstractNumId w:val="1"/>
  </w:num>
  <w:num w:numId="4" w16cid:durableId="833450995">
    <w:abstractNumId w:val="3"/>
  </w:num>
  <w:num w:numId="5" w16cid:durableId="347560292">
    <w:abstractNumId w:val="4"/>
  </w:num>
  <w:num w:numId="6" w16cid:durableId="1738362130">
    <w:abstractNumId w:val="6"/>
  </w:num>
  <w:num w:numId="7" w16cid:durableId="1952930008">
    <w:abstractNumId w:val="0"/>
  </w:num>
  <w:num w:numId="8" w16cid:durableId="43105137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AA"/>
    <w:rsid w:val="000305D7"/>
    <w:rsid w:val="000324ED"/>
    <w:rsid w:val="00043DBF"/>
    <w:rsid w:val="000612AA"/>
    <w:rsid w:val="000B0B8A"/>
    <w:rsid w:val="000B5622"/>
    <w:rsid w:val="000B6B84"/>
    <w:rsid w:val="000D1339"/>
    <w:rsid w:val="000F609B"/>
    <w:rsid w:val="00114349"/>
    <w:rsid w:val="00182379"/>
    <w:rsid w:val="00184725"/>
    <w:rsid w:val="001875A7"/>
    <w:rsid w:val="001B6527"/>
    <w:rsid w:val="002162D3"/>
    <w:rsid w:val="00223C4A"/>
    <w:rsid w:val="002344A3"/>
    <w:rsid w:val="00241A49"/>
    <w:rsid w:val="00243B70"/>
    <w:rsid w:val="0026083D"/>
    <w:rsid w:val="00267CBB"/>
    <w:rsid w:val="002A4029"/>
    <w:rsid w:val="002B4F0D"/>
    <w:rsid w:val="002D0722"/>
    <w:rsid w:val="002F0F66"/>
    <w:rsid w:val="003E5AD0"/>
    <w:rsid w:val="00436954"/>
    <w:rsid w:val="00443A0D"/>
    <w:rsid w:val="00445B29"/>
    <w:rsid w:val="00463104"/>
    <w:rsid w:val="00463632"/>
    <w:rsid w:val="00483ECA"/>
    <w:rsid w:val="00523461"/>
    <w:rsid w:val="005702E0"/>
    <w:rsid w:val="005740C1"/>
    <w:rsid w:val="005F3B3C"/>
    <w:rsid w:val="00603140"/>
    <w:rsid w:val="00607434"/>
    <w:rsid w:val="0067428B"/>
    <w:rsid w:val="00681819"/>
    <w:rsid w:val="006C18F4"/>
    <w:rsid w:val="006E2BC8"/>
    <w:rsid w:val="006E51FE"/>
    <w:rsid w:val="007213DC"/>
    <w:rsid w:val="00724FFF"/>
    <w:rsid w:val="00733EA5"/>
    <w:rsid w:val="007671F3"/>
    <w:rsid w:val="00771DC6"/>
    <w:rsid w:val="007B1951"/>
    <w:rsid w:val="007E2F27"/>
    <w:rsid w:val="00833D45"/>
    <w:rsid w:val="008552A9"/>
    <w:rsid w:val="00855652"/>
    <w:rsid w:val="008747EA"/>
    <w:rsid w:val="008773E5"/>
    <w:rsid w:val="0088484D"/>
    <w:rsid w:val="00890853"/>
    <w:rsid w:val="008E7654"/>
    <w:rsid w:val="008E7726"/>
    <w:rsid w:val="00903F74"/>
    <w:rsid w:val="00904F26"/>
    <w:rsid w:val="0091414F"/>
    <w:rsid w:val="00936BA8"/>
    <w:rsid w:val="00937C6A"/>
    <w:rsid w:val="00996841"/>
    <w:rsid w:val="009B286D"/>
    <w:rsid w:val="009B5129"/>
    <w:rsid w:val="009C5EA5"/>
    <w:rsid w:val="009D16BD"/>
    <w:rsid w:val="009F530B"/>
    <w:rsid w:val="00A03172"/>
    <w:rsid w:val="00A30D0D"/>
    <w:rsid w:val="00A73F14"/>
    <w:rsid w:val="00A80AAB"/>
    <w:rsid w:val="00AA2670"/>
    <w:rsid w:val="00B2089A"/>
    <w:rsid w:val="00B515CA"/>
    <w:rsid w:val="00B54FAF"/>
    <w:rsid w:val="00B56E5F"/>
    <w:rsid w:val="00B96710"/>
    <w:rsid w:val="00BA5570"/>
    <w:rsid w:val="00BC1D4B"/>
    <w:rsid w:val="00BE4EFE"/>
    <w:rsid w:val="00BE4FE6"/>
    <w:rsid w:val="00BF5FB6"/>
    <w:rsid w:val="00C06E17"/>
    <w:rsid w:val="00C15064"/>
    <w:rsid w:val="00C2748D"/>
    <w:rsid w:val="00C32837"/>
    <w:rsid w:val="00C4059C"/>
    <w:rsid w:val="00C4361A"/>
    <w:rsid w:val="00C4711B"/>
    <w:rsid w:val="00C56663"/>
    <w:rsid w:val="00C6079F"/>
    <w:rsid w:val="00C629EE"/>
    <w:rsid w:val="00C73827"/>
    <w:rsid w:val="00C75ED2"/>
    <w:rsid w:val="00C86257"/>
    <w:rsid w:val="00CA4103"/>
    <w:rsid w:val="00CD5AB5"/>
    <w:rsid w:val="00CE11DB"/>
    <w:rsid w:val="00CE2014"/>
    <w:rsid w:val="00CF6399"/>
    <w:rsid w:val="00D27684"/>
    <w:rsid w:val="00D46F24"/>
    <w:rsid w:val="00D65D8D"/>
    <w:rsid w:val="00DB174A"/>
    <w:rsid w:val="00DB17AE"/>
    <w:rsid w:val="00DB1E0E"/>
    <w:rsid w:val="00DC2304"/>
    <w:rsid w:val="00DC54B7"/>
    <w:rsid w:val="00E43673"/>
    <w:rsid w:val="00E75279"/>
    <w:rsid w:val="00E75632"/>
    <w:rsid w:val="00EC1B83"/>
    <w:rsid w:val="00ED51B1"/>
    <w:rsid w:val="00F1497A"/>
    <w:rsid w:val="00F735B4"/>
    <w:rsid w:val="00F85F06"/>
    <w:rsid w:val="00FC2FF5"/>
    <w:rsid w:val="00F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32E0F6"/>
  <w15:docId w15:val="{7C257E77-D2FD-4741-98F9-BB20F474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2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iblio,Articulo,List Paragraph 1,Lista vistosa - Énfasis 11,Párrafo de lista1,List Paragraph,List Paragraph (numbered (a)),Fundamentacion,Bullets,References,Paragraph,Celula,List Bullet Mary,Listes,Paragraphe de liste1,Liste à puce - SC"/>
    <w:basedOn w:val="Normal"/>
    <w:link w:val="PrrafodelistaCar"/>
    <w:uiPriority w:val="34"/>
    <w:qFormat/>
    <w:rsid w:val="006E51FE"/>
    <w:pPr>
      <w:ind w:left="720"/>
      <w:contextualSpacing/>
    </w:pPr>
  </w:style>
  <w:style w:type="character" w:customStyle="1" w:styleId="PrrafodelistaCar">
    <w:name w:val="Párrafo de lista Car"/>
    <w:aliases w:val="Biblio Car,Articulo Car,List Paragraph 1 Car,Lista vistosa - Énfasis 11 Car,Párrafo de lista1 Car,List Paragraph Car,List Paragraph (numbered (a)) Car,Fundamentacion Car,Bullets Car,References Car,Paragraph Car,Celula Car,Listes Car"/>
    <w:link w:val="Prrafodelista"/>
    <w:uiPriority w:val="34"/>
    <w:qFormat/>
    <w:locked/>
    <w:rsid w:val="00903F74"/>
    <w:rPr>
      <w:rFonts w:ascii="Courier New" w:eastAsia="Times New Roman" w:hAnsi="Courier New" w:cs="Times New Roman"/>
      <w:snapToGrid w:val="0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3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339"/>
    <w:rPr>
      <w:rFonts w:ascii="Segoe UI" w:eastAsia="Times New Roman" w:hAnsi="Segoe UI" w:cs="Segoe UI"/>
      <w:snapToGrid w:val="0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631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3104"/>
    <w:rPr>
      <w:rFonts w:ascii="Courier New" w:eastAsia="Times New Roman" w:hAnsi="Courier New" w:cs="Times New Roman"/>
      <w:snapToGrid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631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104"/>
    <w:rPr>
      <w:rFonts w:ascii="Courier New" w:eastAsia="Times New Roman" w:hAnsi="Courier New" w:cs="Times New Roman"/>
      <w:snapToGrid w:val="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2312</Words>
  <Characters>12720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 Gadea</dc:creator>
  <cp:lastModifiedBy>Elisa Marenco Castellon</cp:lastModifiedBy>
  <cp:revision>2</cp:revision>
  <cp:lastPrinted>2025-05-21T22:05:00Z</cp:lastPrinted>
  <dcterms:created xsi:type="dcterms:W3CDTF">2025-07-18T15:36:00Z</dcterms:created>
  <dcterms:modified xsi:type="dcterms:W3CDTF">2025-07-18T15:36:00Z</dcterms:modified>
</cp:coreProperties>
</file>