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0763" w14:textId="41FB1988" w:rsidR="000612AA" w:rsidRPr="007D2B09" w:rsidRDefault="007D2B09" w:rsidP="007D2B09">
      <w:pPr>
        <w:jc w:val="center"/>
        <w:rPr>
          <w:rFonts w:ascii="Arial" w:hAnsi="Arial" w:cs="Arial"/>
          <w:b/>
          <w:sz w:val="22"/>
          <w:szCs w:val="22"/>
        </w:rPr>
      </w:pPr>
      <w:r w:rsidRPr="007D2B09">
        <w:rPr>
          <w:rFonts w:ascii="Arial" w:hAnsi="Arial" w:cs="Arial"/>
          <w:b/>
          <w:sz w:val="22"/>
          <w:szCs w:val="22"/>
        </w:rPr>
        <w:t>ANEXO</w:t>
      </w:r>
      <w:r w:rsidR="000612AA" w:rsidRPr="007D2B09">
        <w:rPr>
          <w:rFonts w:ascii="Arial" w:hAnsi="Arial" w:cs="Arial"/>
          <w:b/>
          <w:sz w:val="22"/>
          <w:szCs w:val="22"/>
        </w:rPr>
        <w:t xml:space="preserve"> </w:t>
      </w:r>
      <w:r w:rsidR="00043DBF" w:rsidRPr="007D2B09">
        <w:rPr>
          <w:rFonts w:ascii="Arial" w:hAnsi="Arial" w:cs="Arial"/>
          <w:b/>
          <w:sz w:val="22"/>
          <w:szCs w:val="22"/>
        </w:rPr>
        <w:t>3</w:t>
      </w:r>
      <w:r w:rsidR="000612AA" w:rsidRPr="007D2B09">
        <w:rPr>
          <w:rFonts w:ascii="Arial" w:hAnsi="Arial" w:cs="Arial"/>
          <w:b/>
          <w:sz w:val="22"/>
          <w:szCs w:val="22"/>
        </w:rPr>
        <w:t>: CONTENIDO DEL PERFIL DE PROYECTO CATEGORIA II</w:t>
      </w:r>
    </w:p>
    <w:p w14:paraId="4B98290C" w14:textId="77777777" w:rsidR="000612AA" w:rsidRPr="007D2B09" w:rsidRDefault="000612AA" w:rsidP="000612AA">
      <w:pPr>
        <w:jc w:val="both"/>
        <w:rPr>
          <w:rFonts w:ascii="Arial" w:hAnsi="Arial" w:cs="Arial"/>
          <w:sz w:val="22"/>
          <w:szCs w:val="22"/>
        </w:rPr>
      </w:pPr>
    </w:p>
    <w:p w14:paraId="454AE644" w14:textId="77777777" w:rsidR="007D2B09" w:rsidRPr="007D2B09" w:rsidRDefault="000612AA" w:rsidP="000612AA">
      <w:pPr>
        <w:widowControl/>
        <w:jc w:val="center"/>
        <w:rPr>
          <w:rFonts w:ascii="Arial" w:hAnsi="Arial" w:cs="Arial"/>
          <w:b/>
          <w:snapToGrid/>
          <w:sz w:val="22"/>
          <w:szCs w:val="22"/>
          <w:lang w:eastAsia="es-MX"/>
        </w:rPr>
      </w:pPr>
      <w:r w:rsidRPr="007D2B09">
        <w:rPr>
          <w:rFonts w:ascii="Arial" w:hAnsi="Arial" w:cs="Arial"/>
          <w:b/>
          <w:snapToGrid/>
          <w:sz w:val="22"/>
          <w:szCs w:val="22"/>
          <w:lang w:eastAsia="es-MX"/>
        </w:rPr>
        <w:t>GUIA PARA LA ELABORACION DEL PERFIL DE PROYECTO</w:t>
      </w:r>
      <w:r w:rsidR="007D2B09" w:rsidRPr="007D2B09">
        <w:rPr>
          <w:rFonts w:ascii="Arial" w:hAnsi="Arial" w:cs="Arial"/>
          <w:b/>
          <w:snapToGrid/>
          <w:sz w:val="22"/>
          <w:szCs w:val="22"/>
          <w:lang w:eastAsia="es-MX"/>
        </w:rPr>
        <w:t xml:space="preserve"> </w:t>
      </w:r>
    </w:p>
    <w:p w14:paraId="6246C687" w14:textId="6B435692" w:rsidR="000612AA" w:rsidRDefault="000612AA" w:rsidP="000612AA">
      <w:pPr>
        <w:widowControl/>
        <w:jc w:val="center"/>
        <w:rPr>
          <w:rFonts w:ascii="Arial" w:hAnsi="Arial" w:cs="Arial"/>
          <w:b/>
          <w:snapToGrid/>
          <w:sz w:val="22"/>
          <w:szCs w:val="22"/>
          <w:lang w:eastAsia="es-MX"/>
        </w:rPr>
      </w:pPr>
      <w:r w:rsidRPr="007D2B09">
        <w:rPr>
          <w:rFonts w:ascii="Arial" w:hAnsi="Arial" w:cs="Arial"/>
          <w:b/>
          <w:snapToGrid/>
          <w:sz w:val="22"/>
          <w:szCs w:val="22"/>
          <w:lang w:eastAsia="es-MX"/>
        </w:rPr>
        <w:t>CATEGORIA AMBIENTAL II</w:t>
      </w:r>
    </w:p>
    <w:p w14:paraId="115D010D" w14:textId="77777777" w:rsidR="00272BCC" w:rsidRDefault="00272BCC" w:rsidP="000612AA">
      <w:pPr>
        <w:widowControl/>
        <w:jc w:val="center"/>
        <w:rPr>
          <w:rFonts w:ascii="Arial" w:hAnsi="Arial" w:cs="Arial"/>
          <w:b/>
          <w:snapToGrid/>
          <w:sz w:val="22"/>
          <w:szCs w:val="22"/>
          <w:lang w:eastAsia="es-MX"/>
        </w:rPr>
      </w:pPr>
    </w:p>
    <w:p w14:paraId="00E4F979" w14:textId="77777777" w:rsidR="00272BCC" w:rsidRDefault="00272BCC" w:rsidP="00272BCC">
      <w:pPr>
        <w:jc w:val="center"/>
        <w:rPr>
          <w:rFonts w:ascii="Arial" w:hAnsi="Arial" w:cs="Arial"/>
          <w:b/>
          <w:snapToGrid/>
          <w:sz w:val="24"/>
          <w:szCs w:val="24"/>
          <w:lang w:val="es-NI" w:eastAsia="en-US"/>
        </w:rPr>
      </w:pPr>
      <w:r>
        <w:rPr>
          <w:rFonts w:ascii="Arial" w:hAnsi="Arial" w:cs="Arial"/>
          <w:b/>
          <w:sz w:val="24"/>
          <w:szCs w:val="24"/>
        </w:rPr>
        <w:t>MINISTERIO DEL AMBIENTE Y LOS RECURSOS NATURALES</w:t>
      </w:r>
    </w:p>
    <w:p w14:paraId="282F5D7D" w14:textId="77777777" w:rsidR="00272BCC" w:rsidRPr="007D2B09" w:rsidRDefault="00272BCC" w:rsidP="000612AA">
      <w:pPr>
        <w:widowControl/>
        <w:jc w:val="center"/>
        <w:rPr>
          <w:rFonts w:ascii="Arial" w:hAnsi="Arial" w:cs="Arial"/>
          <w:b/>
          <w:snapToGrid/>
          <w:sz w:val="22"/>
          <w:szCs w:val="22"/>
          <w:lang w:eastAsia="es-MX"/>
        </w:rPr>
      </w:pPr>
    </w:p>
    <w:p w14:paraId="503B1191" w14:textId="77777777" w:rsidR="000612AA" w:rsidRPr="007D2B09" w:rsidRDefault="000612AA" w:rsidP="000612AA">
      <w:pPr>
        <w:widowControl/>
        <w:jc w:val="center"/>
        <w:rPr>
          <w:rFonts w:ascii="Arial" w:hAnsi="Arial" w:cs="Arial"/>
          <w:snapToGrid/>
          <w:sz w:val="22"/>
          <w:szCs w:val="22"/>
          <w:lang w:eastAsia="es-MX"/>
        </w:rPr>
      </w:pPr>
    </w:p>
    <w:p w14:paraId="051DD06E" w14:textId="2B903E8F" w:rsidR="000612AA" w:rsidRPr="007D2B09" w:rsidRDefault="000612AA" w:rsidP="000612AA">
      <w:pPr>
        <w:widowControl/>
        <w:jc w:val="both"/>
        <w:rPr>
          <w:rFonts w:ascii="Arial" w:hAnsi="Arial" w:cs="Arial"/>
          <w:snapToGrid/>
          <w:sz w:val="22"/>
          <w:szCs w:val="22"/>
          <w:lang w:eastAsia="es-MX"/>
        </w:rPr>
      </w:pPr>
      <w:r w:rsidRPr="007D2B09">
        <w:rPr>
          <w:rFonts w:ascii="Arial" w:hAnsi="Arial" w:cs="Arial"/>
          <w:snapToGrid/>
          <w:sz w:val="22"/>
          <w:szCs w:val="22"/>
          <w:lang w:eastAsia="es-MX"/>
        </w:rPr>
        <w:t xml:space="preserve">El Perfil de Proyecto deberá describir al mismo y ser presentado como un requisito para la solicitud de Permiso </w:t>
      </w:r>
      <w:r w:rsidR="007D2B09" w:rsidRPr="007D2B09">
        <w:rPr>
          <w:rFonts w:ascii="Arial" w:hAnsi="Arial" w:cs="Arial"/>
          <w:snapToGrid/>
          <w:sz w:val="22"/>
          <w:szCs w:val="22"/>
          <w:lang w:eastAsia="es-MX"/>
        </w:rPr>
        <w:t>Ambiental y</w:t>
      </w:r>
      <w:r w:rsidRPr="007D2B09">
        <w:rPr>
          <w:rFonts w:ascii="Arial" w:hAnsi="Arial" w:cs="Arial"/>
          <w:snapToGrid/>
          <w:sz w:val="22"/>
          <w:szCs w:val="22"/>
          <w:lang w:eastAsia="es-MX"/>
        </w:rPr>
        <w:t xml:space="preserve"> contendrá como mínimo lo siguiente:</w:t>
      </w:r>
    </w:p>
    <w:p w14:paraId="63D1BCE3" w14:textId="77777777" w:rsidR="000612AA" w:rsidRPr="007D2B09" w:rsidRDefault="000612AA" w:rsidP="000612AA">
      <w:pPr>
        <w:widowControl/>
        <w:jc w:val="both"/>
        <w:rPr>
          <w:rFonts w:ascii="Arial" w:hAnsi="Arial" w:cs="Arial"/>
          <w:snapToGrid/>
          <w:sz w:val="22"/>
          <w:szCs w:val="22"/>
          <w:lang w:eastAsia="es-MX"/>
        </w:rPr>
      </w:pPr>
    </w:p>
    <w:p w14:paraId="004841C3" w14:textId="77777777" w:rsidR="000612AA" w:rsidRPr="007D2B09" w:rsidRDefault="000612AA" w:rsidP="000612AA">
      <w:pPr>
        <w:widowControl/>
        <w:numPr>
          <w:ilvl w:val="0"/>
          <w:numId w:val="1"/>
        </w:numPr>
        <w:spacing w:after="200"/>
        <w:contextualSpacing/>
        <w:rPr>
          <w:rFonts w:ascii="Arial" w:eastAsia="Calibri" w:hAnsi="Arial" w:cs="Arial"/>
          <w:b/>
          <w:snapToGrid/>
          <w:sz w:val="22"/>
          <w:szCs w:val="22"/>
          <w:lang w:eastAsia="en-US"/>
        </w:rPr>
      </w:pPr>
      <w:r w:rsidRPr="007D2B09">
        <w:rPr>
          <w:rFonts w:ascii="Arial" w:eastAsia="Calibri" w:hAnsi="Arial" w:cs="Arial"/>
          <w:b/>
          <w:snapToGrid/>
          <w:sz w:val="22"/>
          <w:szCs w:val="22"/>
          <w:lang w:eastAsia="en-US"/>
        </w:rPr>
        <w:t>Características Generales del Proyecto</w:t>
      </w:r>
    </w:p>
    <w:p w14:paraId="6F0F7B87" w14:textId="77777777" w:rsidR="000612AA" w:rsidRPr="007D2B09" w:rsidRDefault="000612AA" w:rsidP="000612AA">
      <w:pPr>
        <w:widowControl/>
        <w:numPr>
          <w:ilvl w:val="1"/>
          <w:numId w:val="1"/>
        </w:numPr>
        <w:spacing w:after="200"/>
        <w:ind w:left="567" w:hanging="587"/>
        <w:contextualSpacing/>
        <w:rPr>
          <w:rFonts w:ascii="Arial" w:eastAsia="Calibri" w:hAnsi="Arial" w:cs="Arial"/>
          <w:snapToGrid/>
          <w:sz w:val="22"/>
          <w:szCs w:val="22"/>
          <w:lang w:eastAsia="en-US"/>
        </w:rPr>
      </w:pPr>
      <w:r w:rsidRPr="007D2B09">
        <w:rPr>
          <w:rFonts w:ascii="Arial" w:eastAsia="Calibri" w:hAnsi="Arial" w:cs="Arial"/>
          <w:snapToGrid/>
          <w:sz w:val="22"/>
          <w:szCs w:val="22"/>
          <w:lang w:eastAsia="en-US"/>
        </w:rPr>
        <w:t>Nombre del proyecto</w:t>
      </w:r>
    </w:p>
    <w:p w14:paraId="4002D1E5" w14:textId="77777777" w:rsidR="000612AA" w:rsidRPr="007D2B09" w:rsidRDefault="000612AA" w:rsidP="000612AA">
      <w:pPr>
        <w:widowControl/>
        <w:numPr>
          <w:ilvl w:val="1"/>
          <w:numId w:val="1"/>
        </w:numPr>
        <w:spacing w:after="200"/>
        <w:ind w:left="567" w:hanging="587"/>
        <w:contextualSpacing/>
        <w:rPr>
          <w:rFonts w:ascii="Arial" w:eastAsia="Calibri" w:hAnsi="Arial" w:cs="Arial"/>
          <w:snapToGrid/>
          <w:sz w:val="22"/>
          <w:szCs w:val="22"/>
          <w:lang w:eastAsia="en-US"/>
        </w:rPr>
      </w:pPr>
      <w:r w:rsidRPr="007D2B09">
        <w:rPr>
          <w:rFonts w:ascii="Arial" w:eastAsia="Calibri" w:hAnsi="Arial" w:cs="Arial"/>
          <w:snapToGrid/>
          <w:sz w:val="22"/>
          <w:szCs w:val="22"/>
          <w:lang w:eastAsia="en-US"/>
        </w:rPr>
        <w:t>Macro y Micro localización (en prosa y mapa)</w:t>
      </w:r>
    </w:p>
    <w:p w14:paraId="473B1CFA" w14:textId="77777777" w:rsidR="000612AA" w:rsidRPr="007D2B09" w:rsidRDefault="000612AA" w:rsidP="000612AA">
      <w:pPr>
        <w:widowControl/>
        <w:numPr>
          <w:ilvl w:val="1"/>
          <w:numId w:val="1"/>
        </w:numPr>
        <w:spacing w:after="200"/>
        <w:ind w:left="567" w:hanging="587"/>
        <w:contextualSpacing/>
        <w:rPr>
          <w:rFonts w:ascii="Arial" w:eastAsia="Calibri" w:hAnsi="Arial" w:cs="Arial"/>
          <w:snapToGrid/>
          <w:sz w:val="22"/>
          <w:szCs w:val="22"/>
          <w:lang w:eastAsia="en-US"/>
        </w:rPr>
      </w:pPr>
      <w:r w:rsidRPr="007D2B09">
        <w:rPr>
          <w:rFonts w:ascii="Arial" w:eastAsia="Calibri" w:hAnsi="Arial" w:cs="Arial"/>
          <w:snapToGrid/>
          <w:sz w:val="22"/>
          <w:szCs w:val="22"/>
          <w:lang w:eastAsia="en-US"/>
        </w:rPr>
        <w:t>Ubicación exacta del proyecto (conforme formulario)</w:t>
      </w:r>
    </w:p>
    <w:p w14:paraId="41D3740B" w14:textId="77777777" w:rsidR="000612AA" w:rsidRPr="007D2B09" w:rsidRDefault="000612AA" w:rsidP="000612AA">
      <w:pPr>
        <w:widowControl/>
        <w:numPr>
          <w:ilvl w:val="1"/>
          <w:numId w:val="1"/>
        </w:numPr>
        <w:spacing w:after="200"/>
        <w:ind w:left="567" w:hanging="587"/>
        <w:contextualSpacing/>
        <w:rPr>
          <w:rFonts w:ascii="Arial" w:eastAsia="Calibri" w:hAnsi="Arial" w:cs="Arial"/>
          <w:snapToGrid/>
          <w:sz w:val="22"/>
          <w:szCs w:val="22"/>
          <w:lang w:eastAsia="en-US"/>
        </w:rPr>
      </w:pPr>
      <w:r w:rsidRPr="007D2B09">
        <w:rPr>
          <w:rFonts w:ascii="Arial" w:eastAsia="Calibri" w:hAnsi="Arial" w:cs="Arial"/>
          <w:snapToGrid/>
          <w:sz w:val="22"/>
          <w:szCs w:val="22"/>
          <w:lang w:eastAsia="en-US"/>
        </w:rPr>
        <w:t>Antecedentes del proyecto</w:t>
      </w:r>
    </w:p>
    <w:p w14:paraId="68179FF0" w14:textId="77777777" w:rsidR="000612AA" w:rsidRPr="007D2B09" w:rsidRDefault="000612AA" w:rsidP="000612AA">
      <w:pPr>
        <w:widowControl/>
        <w:numPr>
          <w:ilvl w:val="1"/>
          <w:numId w:val="1"/>
        </w:numPr>
        <w:spacing w:after="200"/>
        <w:ind w:left="567" w:hanging="587"/>
        <w:contextualSpacing/>
        <w:rPr>
          <w:rFonts w:ascii="Arial" w:eastAsia="Calibri" w:hAnsi="Arial" w:cs="Arial"/>
          <w:snapToGrid/>
          <w:sz w:val="22"/>
          <w:szCs w:val="22"/>
          <w:lang w:eastAsia="en-US"/>
        </w:rPr>
      </w:pPr>
      <w:r w:rsidRPr="007D2B09">
        <w:rPr>
          <w:rFonts w:ascii="Arial" w:eastAsia="Calibri" w:hAnsi="Arial" w:cs="Arial"/>
          <w:snapToGrid/>
          <w:sz w:val="22"/>
          <w:szCs w:val="22"/>
          <w:lang w:eastAsia="en-US"/>
        </w:rPr>
        <w:t>Justificación del proyecto</w:t>
      </w:r>
    </w:p>
    <w:p w14:paraId="6D5FA123" w14:textId="77777777" w:rsidR="000612AA" w:rsidRPr="007D2B09" w:rsidRDefault="000612AA" w:rsidP="000612AA">
      <w:pPr>
        <w:widowControl/>
        <w:numPr>
          <w:ilvl w:val="1"/>
          <w:numId w:val="1"/>
        </w:numPr>
        <w:spacing w:after="200"/>
        <w:ind w:left="567" w:hanging="587"/>
        <w:contextualSpacing/>
        <w:rPr>
          <w:rFonts w:ascii="Arial" w:eastAsia="Calibri" w:hAnsi="Arial" w:cs="Arial"/>
          <w:snapToGrid/>
          <w:sz w:val="22"/>
          <w:szCs w:val="22"/>
          <w:lang w:eastAsia="en-US"/>
        </w:rPr>
      </w:pPr>
      <w:r w:rsidRPr="007D2B09">
        <w:rPr>
          <w:rFonts w:ascii="Arial" w:eastAsia="Calibri" w:hAnsi="Arial" w:cs="Arial"/>
          <w:snapToGrid/>
          <w:sz w:val="22"/>
          <w:szCs w:val="22"/>
          <w:lang w:eastAsia="en-US"/>
        </w:rPr>
        <w:t>Objetivo (s) General (les) y Objetivos Específicos</w:t>
      </w:r>
    </w:p>
    <w:p w14:paraId="08B5AB96" w14:textId="77777777" w:rsidR="000612AA" w:rsidRPr="007D2B09" w:rsidRDefault="000612AA" w:rsidP="000612AA">
      <w:pPr>
        <w:widowControl/>
        <w:ind w:left="766"/>
        <w:contextualSpacing/>
        <w:rPr>
          <w:rFonts w:ascii="Arial" w:eastAsia="Calibri" w:hAnsi="Arial" w:cs="Arial"/>
          <w:snapToGrid/>
          <w:sz w:val="22"/>
          <w:szCs w:val="22"/>
          <w:lang w:eastAsia="en-US"/>
        </w:rPr>
      </w:pPr>
    </w:p>
    <w:p w14:paraId="3C845450" w14:textId="77777777" w:rsidR="000612AA" w:rsidRPr="007D2B09" w:rsidRDefault="000612AA" w:rsidP="000612AA">
      <w:pPr>
        <w:widowControl/>
        <w:numPr>
          <w:ilvl w:val="0"/>
          <w:numId w:val="1"/>
        </w:numPr>
        <w:spacing w:after="200"/>
        <w:contextualSpacing/>
        <w:rPr>
          <w:rFonts w:ascii="Arial" w:eastAsia="Calibri" w:hAnsi="Arial" w:cs="Arial"/>
          <w:b/>
          <w:snapToGrid/>
          <w:sz w:val="22"/>
          <w:szCs w:val="22"/>
          <w:lang w:eastAsia="en-US"/>
        </w:rPr>
      </w:pPr>
      <w:r w:rsidRPr="007D2B09">
        <w:rPr>
          <w:rFonts w:ascii="Arial" w:eastAsia="Calibri" w:hAnsi="Arial" w:cs="Arial"/>
          <w:b/>
          <w:snapToGrid/>
          <w:sz w:val="22"/>
          <w:szCs w:val="22"/>
          <w:lang w:eastAsia="en-US"/>
        </w:rPr>
        <w:t>Descripción del Proyecto</w:t>
      </w:r>
    </w:p>
    <w:p w14:paraId="3BA34B18" w14:textId="77777777" w:rsidR="000612AA" w:rsidRPr="007D2B09" w:rsidRDefault="000612AA" w:rsidP="000612AA">
      <w:pPr>
        <w:widowControl/>
        <w:numPr>
          <w:ilvl w:val="1"/>
          <w:numId w:val="1"/>
        </w:numPr>
        <w:spacing w:after="200"/>
        <w:ind w:left="567" w:hanging="587"/>
        <w:contextualSpacing/>
        <w:jc w:val="both"/>
        <w:rPr>
          <w:rFonts w:ascii="Arial" w:eastAsia="Calibri" w:hAnsi="Arial" w:cs="Arial"/>
          <w:snapToGrid/>
          <w:sz w:val="22"/>
          <w:szCs w:val="22"/>
          <w:lang w:eastAsia="en-US"/>
        </w:rPr>
      </w:pPr>
      <w:r w:rsidRPr="007D2B09">
        <w:rPr>
          <w:rFonts w:ascii="Arial" w:eastAsia="Calibri" w:hAnsi="Arial" w:cs="Arial"/>
          <w:snapToGrid/>
          <w:sz w:val="22"/>
          <w:szCs w:val="22"/>
          <w:lang w:eastAsia="en-US"/>
        </w:rPr>
        <w:t>Descripción de los componentes que forman parte del proyecto (actividades y obras) y cronograma.</w:t>
      </w:r>
    </w:p>
    <w:p w14:paraId="02849CE2" w14:textId="77777777" w:rsidR="000612AA" w:rsidRPr="007D2B09" w:rsidRDefault="000612AA" w:rsidP="000612AA">
      <w:pPr>
        <w:widowControl/>
        <w:numPr>
          <w:ilvl w:val="1"/>
          <w:numId w:val="1"/>
        </w:numPr>
        <w:spacing w:after="200"/>
        <w:ind w:left="567" w:hanging="587"/>
        <w:contextualSpacing/>
        <w:jc w:val="both"/>
        <w:rPr>
          <w:rFonts w:ascii="Arial" w:eastAsia="Calibri" w:hAnsi="Arial" w:cs="Arial"/>
          <w:snapToGrid/>
          <w:sz w:val="22"/>
          <w:szCs w:val="22"/>
          <w:lang w:eastAsia="en-US"/>
        </w:rPr>
      </w:pPr>
      <w:r w:rsidRPr="007D2B09">
        <w:rPr>
          <w:rFonts w:ascii="Arial" w:eastAsia="Calibri" w:hAnsi="Arial" w:cs="Arial"/>
          <w:snapToGrid/>
          <w:sz w:val="22"/>
          <w:szCs w:val="22"/>
          <w:lang w:eastAsia="en-US"/>
        </w:rPr>
        <w:t>Plano conjunto de la infraestructura o instalación del proyecto.</w:t>
      </w:r>
    </w:p>
    <w:p w14:paraId="34833051" w14:textId="77777777" w:rsidR="000612AA" w:rsidRPr="007D2B09" w:rsidRDefault="000612AA" w:rsidP="000612AA">
      <w:pPr>
        <w:widowControl/>
        <w:numPr>
          <w:ilvl w:val="1"/>
          <w:numId w:val="1"/>
        </w:numPr>
        <w:spacing w:after="200"/>
        <w:ind w:left="567" w:hanging="587"/>
        <w:contextualSpacing/>
        <w:jc w:val="both"/>
        <w:rPr>
          <w:rFonts w:ascii="Arial" w:eastAsia="Calibri" w:hAnsi="Arial" w:cs="Arial"/>
          <w:snapToGrid/>
          <w:sz w:val="22"/>
          <w:szCs w:val="22"/>
          <w:lang w:eastAsia="en-US"/>
        </w:rPr>
      </w:pPr>
      <w:r w:rsidRPr="007D2B09">
        <w:rPr>
          <w:rFonts w:ascii="Arial" w:eastAsia="Calibri" w:hAnsi="Arial" w:cs="Arial"/>
          <w:snapToGrid/>
          <w:sz w:val="22"/>
          <w:szCs w:val="22"/>
          <w:lang w:eastAsia="en-US"/>
        </w:rPr>
        <w:t>Enumerar las maquinarias, equipos e insumos requeridos para la construcción y operación del proyecto.</w:t>
      </w:r>
    </w:p>
    <w:p w14:paraId="27E15F55" w14:textId="77777777" w:rsidR="000612AA" w:rsidRPr="007D2B09" w:rsidRDefault="000612AA" w:rsidP="000612AA">
      <w:pPr>
        <w:widowControl/>
        <w:numPr>
          <w:ilvl w:val="1"/>
          <w:numId w:val="1"/>
        </w:numPr>
        <w:spacing w:after="200"/>
        <w:ind w:left="567" w:hanging="587"/>
        <w:contextualSpacing/>
        <w:jc w:val="both"/>
        <w:rPr>
          <w:rFonts w:ascii="Arial" w:eastAsia="Calibri" w:hAnsi="Arial" w:cs="Arial"/>
          <w:snapToGrid/>
          <w:sz w:val="22"/>
          <w:szCs w:val="22"/>
          <w:lang w:eastAsia="en-US"/>
        </w:rPr>
      </w:pPr>
      <w:r w:rsidRPr="007D2B09">
        <w:rPr>
          <w:rFonts w:ascii="Arial" w:eastAsia="Calibri" w:hAnsi="Arial" w:cs="Arial"/>
          <w:snapToGrid/>
          <w:sz w:val="22"/>
          <w:szCs w:val="22"/>
          <w:lang w:eastAsia="en-US"/>
        </w:rPr>
        <w:t>Descripción y manejo del sistema de tratamiento de aguas residuales domésticas e industriales (anexar esquema)</w:t>
      </w:r>
    </w:p>
    <w:p w14:paraId="0C130A70" w14:textId="1C9EFD5D" w:rsidR="000612AA" w:rsidRPr="007D2B09" w:rsidRDefault="000612AA" w:rsidP="000612AA">
      <w:pPr>
        <w:widowControl/>
        <w:numPr>
          <w:ilvl w:val="1"/>
          <w:numId w:val="1"/>
        </w:numPr>
        <w:spacing w:after="200"/>
        <w:ind w:left="567" w:hanging="587"/>
        <w:contextualSpacing/>
        <w:jc w:val="both"/>
        <w:rPr>
          <w:rFonts w:ascii="Arial" w:eastAsia="Calibri" w:hAnsi="Arial" w:cs="Arial"/>
          <w:snapToGrid/>
          <w:sz w:val="22"/>
          <w:szCs w:val="22"/>
          <w:lang w:eastAsia="en-US"/>
        </w:rPr>
      </w:pPr>
      <w:r w:rsidRPr="007D2B09">
        <w:rPr>
          <w:rFonts w:ascii="Arial" w:eastAsia="Calibri" w:hAnsi="Arial" w:cs="Arial"/>
          <w:snapToGrid/>
          <w:sz w:val="22"/>
          <w:szCs w:val="22"/>
          <w:lang w:eastAsia="en-US"/>
        </w:rPr>
        <w:t xml:space="preserve">Descripción de los volúmenes, concentraciones, caracterización y manejo integral de residuos sólidos y emisiones generados en </w:t>
      </w:r>
      <w:r w:rsidR="00B90512" w:rsidRPr="007D2B09">
        <w:rPr>
          <w:rFonts w:ascii="Arial" w:eastAsia="Calibri" w:hAnsi="Arial" w:cs="Arial"/>
          <w:snapToGrid/>
          <w:sz w:val="22"/>
          <w:szCs w:val="22"/>
          <w:lang w:eastAsia="en-US"/>
        </w:rPr>
        <w:t>las diferentes etapas</w:t>
      </w:r>
      <w:r w:rsidRPr="007D2B09">
        <w:rPr>
          <w:rFonts w:ascii="Arial" w:eastAsia="Calibri" w:hAnsi="Arial" w:cs="Arial"/>
          <w:snapToGrid/>
          <w:sz w:val="22"/>
          <w:szCs w:val="22"/>
          <w:lang w:eastAsia="en-US"/>
        </w:rPr>
        <w:t xml:space="preserve"> del proyecto (construcción y operación);</w:t>
      </w:r>
    </w:p>
    <w:p w14:paraId="518413E6" w14:textId="77777777" w:rsidR="000612AA" w:rsidRPr="007D2B09" w:rsidRDefault="000612AA" w:rsidP="000612AA">
      <w:pPr>
        <w:widowControl/>
        <w:ind w:left="567"/>
        <w:contextualSpacing/>
        <w:rPr>
          <w:rFonts w:ascii="Arial" w:eastAsia="Calibri" w:hAnsi="Arial" w:cs="Arial"/>
          <w:snapToGrid/>
          <w:sz w:val="22"/>
          <w:szCs w:val="22"/>
          <w:lang w:eastAsia="en-US"/>
        </w:rPr>
      </w:pPr>
    </w:p>
    <w:p w14:paraId="52FC34A5" w14:textId="77777777" w:rsidR="000612AA" w:rsidRPr="007D2B09" w:rsidRDefault="000612AA" w:rsidP="000612AA">
      <w:pPr>
        <w:widowControl/>
        <w:numPr>
          <w:ilvl w:val="0"/>
          <w:numId w:val="2"/>
        </w:numPr>
        <w:spacing w:after="200"/>
        <w:ind w:left="567"/>
        <w:contextualSpacing/>
        <w:rPr>
          <w:rFonts w:ascii="Arial" w:eastAsia="Calibri" w:hAnsi="Arial" w:cs="Arial"/>
          <w:snapToGrid/>
          <w:sz w:val="22"/>
          <w:szCs w:val="22"/>
          <w:lang w:eastAsia="en-US"/>
        </w:rPr>
      </w:pPr>
      <w:r w:rsidRPr="007D2B09">
        <w:rPr>
          <w:rFonts w:ascii="Arial" w:eastAsia="Calibri" w:hAnsi="Arial" w:cs="Arial"/>
          <w:snapToGrid/>
          <w:sz w:val="22"/>
          <w:szCs w:val="22"/>
          <w:lang w:eastAsia="en-US"/>
        </w:rPr>
        <w:t>Residuos sólidos no peligroso</w:t>
      </w:r>
    </w:p>
    <w:p w14:paraId="307C92D5" w14:textId="77777777" w:rsidR="000612AA" w:rsidRPr="007D2B09" w:rsidRDefault="000612AA" w:rsidP="000612AA">
      <w:pPr>
        <w:widowControl/>
        <w:numPr>
          <w:ilvl w:val="0"/>
          <w:numId w:val="2"/>
        </w:numPr>
        <w:spacing w:after="200"/>
        <w:ind w:left="567"/>
        <w:contextualSpacing/>
        <w:rPr>
          <w:rFonts w:ascii="Arial" w:eastAsia="Calibri" w:hAnsi="Arial" w:cs="Arial"/>
          <w:snapToGrid/>
          <w:sz w:val="22"/>
          <w:szCs w:val="22"/>
          <w:lang w:eastAsia="en-US"/>
        </w:rPr>
      </w:pPr>
      <w:r w:rsidRPr="007D2B09">
        <w:rPr>
          <w:rFonts w:ascii="Arial" w:eastAsia="Calibri" w:hAnsi="Arial" w:cs="Arial"/>
          <w:snapToGrid/>
          <w:sz w:val="22"/>
          <w:szCs w:val="22"/>
          <w:lang w:eastAsia="en-US"/>
        </w:rPr>
        <w:t>Residuos sólidos peligrosos</w:t>
      </w:r>
    </w:p>
    <w:p w14:paraId="3619B6A4" w14:textId="77777777" w:rsidR="000612AA" w:rsidRPr="007D2B09" w:rsidRDefault="000612AA" w:rsidP="000612AA">
      <w:pPr>
        <w:widowControl/>
        <w:numPr>
          <w:ilvl w:val="0"/>
          <w:numId w:val="2"/>
        </w:numPr>
        <w:spacing w:after="200"/>
        <w:ind w:left="567"/>
        <w:contextualSpacing/>
        <w:rPr>
          <w:rFonts w:ascii="Arial" w:eastAsia="Calibri" w:hAnsi="Arial" w:cs="Arial"/>
          <w:snapToGrid/>
          <w:sz w:val="22"/>
          <w:szCs w:val="22"/>
          <w:lang w:eastAsia="en-US"/>
        </w:rPr>
      </w:pPr>
      <w:r w:rsidRPr="007D2B09">
        <w:rPr>
          <w:rFonts w:ascii="Arial" w:eastAsia="Calibri" w:hAnsi="Arial" w:cs="Arial"/>
          <w:snapToGrid/>
          <w:sz w:val="22"/>
          <w:szCs w:val="22"/>
          <w:lang w:eastAsia="en-US"/>
        </w:rPr>
        <w:t>Sustancias toxicas y peligrosas</w:t>
      </w:r>
    </w:p>
    <w:p w14:paraId="13809370" w14:textId="77777777" w:rsidR="000612AA" w:rsidRPr="007D2B09" w:rsidRDefault="000612AA" w:rsidP="000612AA">
      <w:pPr>
        <w:widowControl/>
        <w:numPr>
          <w:ilvl w:val="0"/>
          <w:numId w:val="2"/>
        </w:numPr>
        <w:spacing w:after="200"/>
        <w:ind w:left="567"/>
        <w:contextualSpacing/>
        <w:rPr>
          <w:rFonts w:ascii="Arial" w:eastAsia="Calibri" w:hAnsi="Arial" w:cs="Arial"/>
          <w:snapToGrid/>
          <w:sz w:val="22"/>
          <w:szCs w:val="22"/>
          <w:lang w:eastAsia="en-US"/>
        </w:rPr>
      </w:pPr>
      <w:r w:rsidRPr="007D2B09">
        <w:rPr>
          <w:rFonts w:ascii="Arial" w:eastAsia="Calibri" w:hAnsi="Arial" w:cs="Arial"/>
          <w:snapToGrid/>
          <w:sz w:val="22"/>
          <w:szCs w:val="22"/>
          <w:lang w:eastAsia="en-US"/>
        </w:rPr>
        <w:t>Emisiones gaseosas</w:t>
      </w:r>
    </w:p>
    <w:p w14:paraId="46A4EBB4" w14:textId="77777777" w:rsidR="000612AA" w:rsidRPr="007D2B09" w:rsidRDefault="000612AA" w:rsidP="000612AA">
      <w:pPr>
        <w:widowControl/>
        <w:ind w:left="1571"/>
        <w:contextualSpacing/>
        <w:rPr>
          <w:rFonts w:ascii="Arial" w:eastAsia="Calibri" w:hAnsi="Arial" w:cs="Arial"/>
          <w:snapToGrid/>
          <w:sz w:val="22"/>
          <w:szCs w:val="22"/>
          <w:lang w:eastAsia="en-US"/>
        </w:rPr>
      </w:pPr>
    </w:p>
    <w:p w14:paraId="3FF34530" w14:textId="77777777" w:rsidR="000612AA" w:rsidRPr="007D2B09" w:rsidRDefault="000612AA" w:rsidP="000612AA">
      <w:pPr>
        <w:widowControl/>
        <w:jc w:val="both"/>
        <w:rPr>
          <w:rFonts w:ascii="Arial" w:hAnsi="Arial" w:cs="Arial"/>
          <w:b/>
          <w:snapToGrid/>
          <w:sz w:val="22"/>
          <w:szCs w:val="22"/>
          <w:lang w:eastAsia="es-MX"/>
        </w:rPr>
      </w:pPr>
      <w:r w:rsidRPr="007D2B09">
        <w:rPr>
          <w:rFonts w:ascii="Arial" w:hAnsi="Arial" w:cs="Arial"/>
          <w:b/>
          <w:snapToGrid/>
          <w:sz w:val="22"/>
          <w:szCs w:val="22"/>
          <w:lang w:eastAsia="es-MX"/>
        </w:rPr>
        <w:t>Nota: Se entenderá como manejo integral de las actividades incluidas para la recolección, almacenamiento, tratamiento, transporte y disposición final de los residuos y emisiones.</w:t>
      </w:r>
    </w:p>
    <w:p w14:paraId="72B21262" w14:textId="77777777" w:rsidR="000612AA" w:rsidRPr="007D2B09" w:rsidRDefault="000612AA" w:rsidP="000612AA">
      <w:pPr>
        <w:widowControl/>
        <w:rPr>
          <w:rFonts w:ascii="Arial" w:hAnsi="Arial" w:cs="Arial"/>
          <w:b/>
          <w:snapToGrid/>
          <w:sz w:val="22"/>
          <w:szCs w:val="22"/>
          <w:lang w:eastAsia="es-MX"/>
        </w:rPr>
      </w:pPr>
    </w:p>
    <w:p w14:paraId="34783289" w14:textId="77777777" w:rsidR="000612AA" w:rsidRPr="007D2B09" w:rsidRDefault="000612AA" w:rsidP="000612AA">
      <w:pPr>
        <w:widowControl/>
        <w:numPr>
          <w:ilvl w:val="1"/>
          <w:numId w:val="1"/>
        </w:numPr>
        <w:spacing w:after="200"/>
        <w:ind w:left="567" w:hanging="587"/>
        <w:contextualSpacing/>
        <w:jc w:val="both"/>
        <w:rPr>
          <w:rFonts w:ascii="Arial" w:eastAsia="Calibri" w:hAnsi="Arial" w:cs="Arial"/>
          <w:snapToGrid/>
          <w:sz w:val="22"/>
          <w:szCs w:val="22"/>
          <w:lang w:eastAsia="en-US"/>
        </w:rPr>
      </w:pPr>
      <w:r w:rsidRPr="007D2B09">
        <w:rPr>
          <w:rFonts w:ascii="Arial" w:eastAsia="Calibri" w:hAnsi="Arial" w:cs="Arial"/>
          <w:snapToGrid/>
          <w:sz w:val="22"/>
          <w:szCs w:val="22"/>
          <w:lang w:eastAsia="en-US"/>
        </w:rPr>
        <w:t>Manejo de las aguas pluviales</w:t>
      </w:r>
    </w:p>
    <w:p w14:paraId="02379235" w14:textId="77777777" w:rsidR="000612AA" w:rsidRPr="007D2B09" w:rsidRDefault="000612AA" w:rsidP="000612AA">
      <w:pPr>
        <w:widowControl/>
        <w:numPr>
          <w:ilvl w:val="1"/>
          <w:numId w:val="1"/>
        </w:numPr>
        <w:spacing w:after="200"/>
        <w:ind w:left="567" w:hanging="587"/>
        <w:contextualSpacing/>
        <w:jc w:val="both"/>
        <w:rPr>
          <w:rFonts w:ascii="Arial" w:eastAsia="Calibri" w:hAnsi="Arial" w:cs="Arial"/>
          <w:snapToGrid/>
          <w:sz w:val="22"/>
          <w:szCs w:val="22"/>
          <w:lang w:eastAsia="en-US"/>
        </w:rPr>
      </w:pPr>
      <w:r w:rsidRPr="007D2B09">
        <w:rPr>
          <w:rFonts w:ascii="Arial" w:eastAsia="Calibri" w:hAnsi="Arial" w:cs="Arial"/>
          <w:snapToGrid/>
          <w:sz w:val="22"/>
          <w:szCs w:val="22"/>
          <w:lang w:eastAsia="en-US"/>
        </w:rPr>
        <w:t>Fuente y demanda estimada de los recursos; agua, energía, combustible entre otros, requeridos en las diferentes etapas del proyecto (construcción, operación y mantenimiento). Indicar las formas de almacenamiento y usos.</w:t>
      </w:r>
    </w:p>
    <w:p w14:paraId="28F0A5F7" w14:textId="77777777" w:rsidR="000612AA" w:rsidRPr="007D2B09" w:rsidRDefault="000612AA" w:rsidP="000612AA">
      <w:pPr>
        <w:widowControl/>
        <w:ind w:left="993"/>
        <w:contextualSpacing/>
        <w:jc w:val="both"/>
        <w:rPr>
          <w:rFonts w:ascii="Arial" w:eastAsia="Calibri" w:hAnsi="Arial" w:cs="Arial"/>
          <w:snapToGrid/>
          <w:sz w:val="22"/>
          <w:szCs w:val="22"/>
          <w:lang w:eastAsia="en-US"/>
        </w:rPr>
      </w:pPr>
    </w:p>
    <w:p w14:paraId="331BBCBD" w14:textId="77777777" w:rsidR="000612AA" w:rsidRPr="007D2B09" w:rsidRDefault="000612AA" w:rsidP="000612AA">
      <w:pPr>
        <w:widowControl/>
        <w:numPr>
          <w:ilvl w:val="0"/>
          <w:numId w:val="1"/>
        </w:numPr>
        <w:spacing w:after="200"/>
        <w:contextualSpacing/>
        <w:rPr>
          <w:rFonts w:ascii="Arial" w:eastAsia="Calibri" w:hAnsi="Arial" w:cs="Arial"/>
          <w:b/>
          <w:snapToGrid/>
          <w:sz w:val="22"/>
          <w:szCs w:val="22"/>
          <w:lang w:eastAsia="en-US"/>
        </w:rPr>
      </w:pPr>
      <w:r w:rsidRPr="007D2B09">
        <w:rPr>
          <w:rFonts w:ascii="Arial" w:eastAsia="Calibri" w:hAnsi="Arial" w:cs="Arial"/>
          <w:b/>
          <w:snapToGrid/>
          <w:sz w:val="22"/>
          <w:szCs w:val="22"/>
          <w:lang w:eastAsia="en-US"/>
        </w:rPr>
        <w:t>Diagnostico e Incidencia Ambiental del Proyecto</w:t>
      </w:r>
    </w:p>
    <w:p w14:paraId="4A247E7E" w14:textId="77777777" w:rsidR="000612AA" w:rsidRPr="007D2B09" w:rsidRDefault="000612AA" w:rsidP="000612AA">
      <w:pPr>
        <w:widowControl/>
        <w:numPr>
          <w:ilvl w:val="1"/>
          <w:numId w:val="1"/>
        </w:numPr>
        <w:spacing w:after="200"/>
        <w:ind w:left="567" w:hanging="587"/>
        <w:contextualSpacing/>
        <w:jc w:val="both"/>
        <w:rPr>
          <w:rFonts w:ascii="Arial" w:eastAsia="Calibri" w:hAnsi="Arial" w:cs="Arial"/>
          <w:snapToGrid/>
          <w:sz w:val="22"/>
          <w:szCs w:val="22"/>
          <w:lang w:eastAsia="en-US"/>
        </w:rPr>
      </w:pPr>
      <w:r w:rsidRPr="007D2B09">
        <w:rPr>
          <w:rFonts w:ascii="Arial" w:eastAsia="Calibri" w:hAnsi="Arial" w:cs="Arial"/>
          <w:snapToGrid/>
          <w:sz w:val="22"/>
          <w:szCs w:val="22"/>
          <w:lang w:eastAsia="en-US"/>
        </w:rPr>
        <w:t>Descripción de las acciones del proyecto que alteran la Calidad Ambiental de los factores agua, aire, suelo.</w:t>
      </w:r>
    </w:p>
    <w:p w14:paraId="75158DD3" w14:textId="77777777" w:rsidR="000612AA" w:rsidRPr="007D2B09" w:rsidRDefault="000612AA" w:rsidP="000612AA">
      <w:pPr>
        <w:widowControl/>
        <w:numPr>
          <w:ilvl w:val="1"/>
          <w:numId w:val="1"/>
        </w:numPr>
        <w:spacing w:after="200"/>
        <w:ind w:left="567" w:hanging="587"/>
        <w:contextualSpacing/>
        <w:jc w:val="both"/>
        <w:rPr>
          <w:rFonts w:ascii="Arial" w:eastAsia="Calibri" w:hAnsi="Arial" w:cs="Arial"/>
          <w:snapToGrid/>
          <w:sz w:val="22"/>
          <w:szCs w:val="22"/>
          <w:lang w:eastAsia="en-US"/>
        </w:rPr>
      </w:pPr>
      <w:r w:rsidRPr="007D2B09">
        <w:rPr>
          <w:rFonts w:ascii="Arial" w:eastAsia="Calibri" w:hAnsi="Arial" w:cs="Arial"/>
          <w:snapToGrid/>
          <w:sz w:val="22"/>
          <w:szCs w:val="22"/>
          <w:lang w:eastAsia="en-US"/>
        </w:rPr>
        <w:t>Descripción de las acciones del proyecto sobre la flora y la fauna.</w:t>
      </w:r>
    </w:p>
    <w:p w14:paraId="56EEC0A0" w14:textId="77777777" w:rsidR="000612AA" w:rsidRPr="007D2B09" w:rsidRDefault="000612AA" w:rsidP="000612AA">
      <w:pPr>
        <w:widowControl/>
        <w:numPr>
          <w:ilvl w:val="1"/>
          <w:numId w:val="1"/>
        </w:numPr>
        <w:spacing w:after="200"/>
        <w:ind w:left="567" w:hanging="587"/>
        <w:contextualSpacing/>
        <w:jc w:val="both"/>
        <w:rPr>
          <w:rFonts w:ascii="Arial" w:eastAsia="Calibri" w:hAnsi="Arial" w:cs="Arial"/>
          <w:snapToGrid/>
          <w:sz w:val="22"/>
          <w:szCs w:val="22"/>
          <w:lang w:eastAsia="en-US"/>
        </w:rPr>
      </w:pPr>
      <w:r w:rsidRPr="007D2B09">
        <w:rPr>
          <w:rFonts w:ascii="Arial" w:eastAsia="Calibri" w:hAnsi="Arial" w:cs="Arial"/>
          <w:snapToGrid/>
          <w:sz w:val="22"/>
          <w:szCs w:val="22"/>
          <w:lang w:eastAsia="en-US"/>
        </w:rPr>
        <w:t>Descripción de las acciones del proyecto sobre el paisaje.</w:t>
      </w:r>
    </w:p>
    <w:p w14:paraId="2060A666" w14:textId="77777777" w:rsidR="000612AA" w:rsidRPr="007D2B09" w:rsidRDefault="000612AA" w:rsidP="000612AA">
      <w:pPr>
        <w:widowControl/>
        <w:numPr>
          <w:ilvl w:val="1"/>
          <w:numId w:val="1"/>
        </w:numPr>
        <w:spacing w:after="200"/>
        <w:ind w:left="567" w:hanging="587"/>
        <w:contextualSpacing/>
        <w:jc w:val="both"/>
        <w:rPr>
          <w:rFonts w:ascii="Arial" w:eastAsia="Calibri" w:hAnsi="Arial" w:cs="Arial"/>
          <w:snapToGrid/>
          <w:sz w:val="22"/>
          <w:szCs w:val="22"/>
          <w:lang w:eastAsia="en-US"/>
        </w:rPr>
      </w:pPr>
      <w:r w:rsidRPr="007D2B09">
        <w:rPr>
          <w:rFonts w:ascii="Arial" w:eastAsia="Calibri" w:hAnsi="Arial" w:cs="Arial"/>
          <w:snapToGrid/>
          <w:sz w:val="22"/>
          <w:szCs w:val="22"/>
          <w:lang w:eastAsia="en-US"/>
        </w:rPr>
        <w:t>Descripción de las acciones del proyecto sobre aspectos socioeconómicos.</w:t>
      </w:r>
    </w:p>
    <w:p w14:paraId="36DC5C97" w14:textId="77777777" w:rsidR="000612AA" w:rsidRPr="007D2B09" w:rsidRDefault="000612AA" w:rsidP="000612AA">
      <w:pPr>
        <w:widowControl/>
        <w:ind w:left="720"/>
        <w:contextualSpacing/>
        <w:rPr>
          <w:rFonts w:ascii="Arial" w:eastAsia="Calibri" w:hAnsi="Arial" w:cs="Arial"/>
          <w:snapToGrid/>
          <w:sz w:val="22"/>
          <w:szCs w:val="22"/>
          <w:lang w:eastAsia="en-US"/>
        </w:rPr>
      </w:pPr>
    </w:p>
    <w:p w14:paraId="3ED8D5E9" w14:textId="77777777" w:rsidR="000612AA" w:rsidRPr="007D2B09" w:rsidRDefault="000612AA" w:rsidP="000612AA">
      <w:pPr>
        <w:widowControl/>
        <w:numPr>
          <w:ilvl w:val="0"/>
          <w:numId w:val="1"/>
        </w:numPr>
        <w:spacing w:after="200"/>
        <w:contextualSpacing/>
        <w:rPr>
          <w:rFonts w:ascii="Arial" w:eastAsia="Calibri" w:hAnsi="Arial" w:cs="Arial"/>
          <w:b/>
          <w:snapToGrid/>
          <w:sz w:val="22"/>
          <w:szCs w:val="22"/>
          <w:lang w:eastAsia="en-US"/>
        </w:rPr>
      </w:pPr>
      <w:r w:rsidRPr="007D2B09">
        <w:rPr>
          <w:rFonts w:ascii="Arial" w:eastAsia="Calibri" w:hAnsi="Arial" w:cs="Arial"/>
          <w:b/>
          <w:snapToGrid/>
          <w:sz w:val="22"/>
          <w:szCs w:val="22"/>
          <w:lang w:eastAsia="en-US"/>
        </w:rPr>
        <w:t>Medidas Ambientales y de Manejo</w:t>
      </w:r>
    </w:p>
    <w:p w14:paraId="1E949FA9" w14:textId="765D36A5" w:rsidR="000612AA" w:rsidRPr="00272BCC" w:rsidRDefault="000612AA" w:rsidP="00272BCC">
      <w:pPr>
        <w:widowControl/>
        <w:numPr>
          <w:ilvl w:val="1"/>
          <w:numId w:val="1"/>
        </w:numPr>
        <w:spacing w:after="200"/>
        <w:ind w:left="567" w:hanging="587"/>
        <w:contextualSpacing/>
        <w:jc w:val="both"/>
        <w:rPr>
          <w:rFonts w:ascii="Arial" w:eastAsia="Calibri" w:hAnsi="Arial" w:cs="Arial"/>
          <w:snapToGrid/>
          <w:sz w:val="22"/>
          <w:szCs w:val="22"/>
          <w:lang w:eastAsia="en-US"/>
        </w:rPr>
      </w:pPr>
      <w:r w:rsidRPr="007D2B09">
        <w:rPr>
          <w:rFonts w:ascii="Arial" w:eastAsia="Calibri" w:hAnsi="Arial" w:cs="Arial"/>
          <w:snapToGrid/>
          <w:sz w:val="22"/>
          <w:szCs w:val="22"/>
          <w:lang w:eastAsia="en-US"/>
        </w:rPr>
        <w:t xml:space="preserve">Exponer de manera resumida las principales medidas de mitigación, prevención y/o compensatorias, para los distintos impactos identificados en algunas etapas del proyecto. Cada medida a tomar se puede disgregar o separar en acciones a realizar para cumplirla. Se debe indicar quien será el responsable de ejecutar la medida o las acciones y cuando serán cumplidas. </w:t>
      </w:r>
    </w:p>
    <w:sectPr w:rsidR="000612AA" w:rsidRPr="00272BCC" w:rsidSect="000D073C">
      <w:pgSz w:w="11906" w:h="16838"/>
      <w:pgMar w:top="1077" w:right="107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B4898"/>
    <w:multiLevelType w:val="hybridMultilevel"/>
    <w:tmpl w:val="6AF8464E"/>
    <w:lvl w:ilvl="0" w:tplc="4C0A0017">
      <w:start w:val="1"/>
      <w:numFmt w:val="lowerLetter"/>
      <w:lvlText w:val="%1)"/>
      <w:lvlJc w:val="left"/>
      <w:pPr>
        <w:ind w:left="1571" w:hanging="360"/>
      </w:pPr>
    </w:lvl>
    <w:lvl w:ilvl="1" w:tplc="4C0A0019" w:tentative="1">
      <w:start w:val="1"/>
      <w:numFmt w:val="lowerLetter"/>
      <w:lvlText w:val="%2."/>
      <w:lvlJc w:val="left"/>
      <w:pPr>
        <w:ind w:left="2291" w:hanging="360"/>
      </w:pPr>
    </w:lvl>
    <w:lvl w:ilvl="2" w:tplc="4C0A001B" w:tentative="1">
      <w:start w:val="1"/>
      <w:numFmt w:val="lowerRoman"/>
      <w:lvlText w:val="%3."/>
      <w:lvlJc w:val="right"/>
      <w:pPr>
        <w:ind w:left="3011" w:hanging="180"/>
      </w:pPr>
    </w:lvl>
    <w:lvl w:ilvl="3" w:tplc="4C0A000F" w:tentative="1">
      <w:start w:val="1"/>
      <w:numFmt w:val="decimal"/>
      <w:lvlText w:val="%4."/>
      <w:lvlJc w:val="left"/>
      <w:pPr>
        <w:ind w:left="3731" w:hanging="360"/>
      </w:pPr>
    </w:lvl>
    <w:lvl w:ilvl="4" w:tplc="4C0A0019" w:tentative="1">
      <w:start w:val="1"/>
      <w:numFmt w:val="lowerLetter"/>
      <w:lvlText w:val="%5."/>
      <w:lvlJc w:val="left"/>
      <w:pPr>
        <w:ind w:left="4451" w:hanging="360"/>
      </w:pPr>
    </w:lvl>
    <w:lvl w:ilvl="5" w:tplc="4C0A001B" w:tentative="1">
      <w:start w:val="1"/>
      <w:numFmt w:val="lowerRoman"/>
      <w:lvlText w:val="%6."/>
      <w:lvlJc w:val="right"/>
      <w:pPr>
        <w:ind w:left="5171" w:hanging="180"/>
      </w:pPr>
    </w:lvl>
    <w:lvl w:ilvl="6" w:tplc="4C0A000F" w:tentative="1">
      <w:start w:val="1"/>
      <w:numFmt w:val="decimal"/>
      <w:lvlText w:val="%7."/>
      <w:lvlJc w:val="left"/>
      <w:pPr>
        <w:ind w:left="5891" w:hanging="360"/>
      </w:pPr>
    </w:lvl>
    <w:lvl w:ilvl="7" w:tplc="4C0A0019" w:tentative="1">
      <w:start w:val="1"/>
      <w:numFmt w:val="lowerLetter"/>
      <w:lvlText w:val="%8."/>
      <w:lvlJc w:val="left"/>
      <w:pPr>
        <w:ind w:left="6611" w:hanging="360"/>
      </w:pPr>
    </w:lvl>
    <w:lvl w:ilvl="8" w:tplc="4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5A42639C"/>
    <w:multiLevelType w:val="multilevel"/>
    <w:tmpl w:val="8FA8AE1E"/>
    <w:lvl w:ilvl="0">
      <w:start w:val="1"/>
      <w:numFmt w:val="upperRoman"/>
      <w:lvlText w:val="%1."/>
      <w:lvlJc w:val="right"/>
      <w:pPr>
        <w:ind w:left="766" w:hanging="360"/>
      </w:pPr>
    </w:lvl>
    <w:lvl w:ilvl="1">
      <w:start w:val="1"/>
      <w:numFmt w:val="decimal"/>
      <w:isLgl/>
      <w:lvlText w:val="%1.%2."/>
      <w:lvlJc w:val="left"/>
      <w:pPr>
        <w:ind w:left="766" w:hanging="360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AA"/>
    <w:rsid w:val="00043DBF"/>
    <w:rsid w:val="000612AA"/>
    <w:rsid w:val="00272BCC"/>
    <w:rsid w:val="007D2B09"/>
    <w:rsid w:val="00AC14C6"/>
    <w:rsid w:val="00B90512"/>
    <w:rsid w:val="00D4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40D09"/>
  <w15:docId w15:val="{2339647A-3123-425F-AEC9-A57DCFB2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2A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Gadea</dc:creator>
  <cp:lastModifiedBy>Elisa Marenco</cp:lastModifiedBy>
  <cp:revision>4</cp:revision>
  <cp:lastPrinted>2021-11-09T23:42:00Z</cp:lastPrinted>
  <dcterms:created xsi:type="dcterms:W3CDTF">2021-11-09T23:37:00Z</dcterms:created>
  <dcterms:modified xsi:type="dcterms:W3CDTF">2021-11-09T23:52:00Z</dcterms:modified>
</cp:coreProperties>
</file>